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510"/>
        <w:tblW w:w="0" w:type="auto"/>
        <w:tblLook w:val="01E0" w:firstRow="1" w:lastRow="1" w:firstColumn="1" w:lastColumn="1" w:noHBand="0" w:noVBand="0"/>
      </w:tblPr>
      <w:tblGrid>
        <w:gridCol w:w="4029"/>
        <w:gridCol w:w="5767"/>
      </w:tblGrid>
      <w:tr w:rsidR="00B15976" w:rsidRPr="00B50E79" w:rsidTr="00116E4C">
        <w:trPr>
          <w:trHeight w:val="2835"/>
        </w:trPr>
        <w:tc>
          <w:tcPr>
            <w:tcW w:w="4029" w:type="dxa"/>
          </w:tcPr>
          <w:p w:rsidR="00B15976" w:rsidRPr="00B50E79" w:rsidRDefault="00B15976" w:rsidP="004A4CB1">
            <w:pPr>
              <w:spacing w:after="0" w:line="240" w:lineRule="auto"/>
              <w:ind w:firstLine="709"/>
              <w:rPr>
                <w:rFonts w:ascii="Times New Roman" w:hAnsi="Times New Roman"/>
                <w:sz w:val="28"/>
                <w:szCs w:val="28"/>
              </w:rPr>
            </w:pPr>
            <w:r w:rsidRPr="00B50E79">
              <w:rPr>
                <w:rFonts w:ascii="Times New Roman" w:hAnsi="Times New Roman"/>
                <w:sz w:val="28"/>
                <w:szCs w:val="28"/>
              </w:rPr>
              <w:br w:type="page"/>
            </w:r>
          </w:p>
        </w:tc>
        <w:tc>
          <w:tcPr>
            <w:tcW w:w="5767" w:type="dxa"/>
          </w:tcPr>
          <w:p w:rsidR="00B15976" w:rsidRPr="00B50E79" w:rsidRDefault="00936F2D" w:rsidP="00936F2D">
            <w:pPr>
              <w:spacing w:after="0" w:line="240" w:lineRule="auto"/>
              <w:ind w:firstLine="709"/>
              <w:jc w:val="center"/>
              <w:rPr>
                <w:rFonts w:ascii="Times New Roman" w:hAnsi="Times New Roman"/>
                <w:sz w:val="28"/>
                <w:szCs w:val="28"/>
              </w:rPr>
            </w:pPr>
            <w:r>
              <w:rPr>
                <w:rFonts w:ascii="Times New Roman" w:hAnsi="Times New Roman"/>
                <w:sz w:val="28"/>
                <w:szCs w:val="28"/>
              </w:rPr>
              <w:t xml:space="preserve">    </w:t>
            </w:r>
            <w:r w:rsidR="00B15976" w:rsidRPr="00B50E79">
              <w:rPr>
                <w:rFonts w:ascii="Times New Roman" w:hAnsi="Times New Roman"/>
                <w:sz w:val="28"/>
                <w:szCs w:val="28"/>
              </w:rPr>
              <w:t>ПРИЛОЖЕНИЕ №1</w:t>
            </w:r>
          </w:p>
          <w:p w:rsidR="00B15976" w:rsidRPr="00B50E79" w:rsidRDefault="00B15976" w:rsidP="004A4CB1">
            <w:pPr>
              <w:spacing w:after="0" w:line="240" w:lineRule="auto"/>
              <w:ind w:firstLine="709"/>
              <w:jc w:val="center"/>
              <w:rPr>
                <w:rFonts w:ascii="Times New Roman" w:hAnsi="Times New Roman"/>
                <w:sz w:val="28"/>
                <w:szCs w:val="28"/>
              </w:rPr>
            </w:pPr>
          </w:p>
          <w:p w:rsidR="00B15976" w:rsidRPr="00B50E79" w:rsidRDefault="00B15976" w:rsidP="004A4CB1">
            <w:pPr>
              <w:spacing w:after="0" w:line="240" w:lineRule="auto"/>
              <w:ind w:firstLine="709"/>
              <w:jc w:val="center"/>
              <w:rPr>
                <w:rFonts w:ascii="Times New Roman" w:hAnsi="Times New Roman"/>
                <w:sz w:val="28"/>
                <w:szCs w:val="28"/>
              </w:rPr>
            </w:pPr>
            <w:r w:rsidRPr="00B50E79">
              <w:rPr>
                <w:rFonts w:ascii="Times New Roman" w:hAnsi="Times New Roman"/>
                <w:sz w:val="28"/>
                <w:szCs w:val="28"/>
              </w:rPr>
              <w:t>УТВЕРЖДЕН</w:t>
            </w:r>
          </w:p>
          <w:p w:rsidR="00B15976" w:rsidRPr="00B50E79" w:rsidRDefault="00B15976" w:rsidP="004A4CB1">
            <w:pPr>
              <w:spacing w:after="0" w:line="240" w:lineRule="auto"/>
              <w:ind w:firstLine="709"/>
              <w:jc w:val="center"/>
              <w:rPr>
                <w:rFonts w:ascii="Times New Roman" w:hAnsi="Times New Roman"/>
                <w:sz w:val="28"/>
                <w:szCs w:val="28"/>
              </w:rPr>
            </w:pPr>
            <w:r w:rsidRPr="00B50E79">
              <w:rPr>
                <w:rFonts w:ascii="Times New Roman" w:hAnsi="Times New Roman"/>
                <w:sz w:val="28"/>
                <w:szCs w:val="28"/>
              </w:rPr>
              <w:t>постановлением администрации</w:t>
            </w:r>
          </w:p>
          <w:p w:rsidR="00B15976" w:rsidRPr="00B50E79" w:rsidRDefault="00B15976" w:rsidP="004A4CB1">
            <w:pPr>
              <w:spacing w:after="0" w:line="240" w:lineRule="auto"/>
              <w:ind w:firstLine="709"/>
              <w:jc w:val="center"/>
              <w:rPr>
                <w:rFonts w:ascii="Times New Roman" w:hAnsi="Times New Roman"/>
                <w:sz w:val="28"/>
                <w:szCs w:val="28"/>
              </w:rPr>
            </w:pPr>
            <w:r w:rsidRPr="000C4CF3">
              <w:rPr>
                <w:rFonts w:ascii="Times New Roman" w:hAnsi="Times New Roman"/>
                <w:sz w:val="28"/>
                <w:szCs w:val="28"/>
              </w:rPr>
              <w:t>Брюховецкого</w:t>
            </w:r>
            <w:r w:rsidRPr="00B50E79">
              <w:rPr>
                <w:rFonts w:ascii="Times New Roman" w:hAnsi="Times New Roman"/>
                <w:sz w:val="28"/>
                <w:szCs w:val="28"/>
              </w:rPr>
              <w:t xml:space="preserve"> сельского</w:t>
            </w:r>
          </w:p>
          <w:p w:rsidR="00B15976" w:rsidRPr="00B50E79" w:rsidRDefault="00B15976" w:rsidP="004A4CB1">
            <w:pPr>
              <w:spacing w:after="0" w:line="240" w:lineRule="auto"/>
              <w:ind w:firstLine="709"/>
              <w:jc w:val="center"/>
              <w:rPr>
                <w:rFonts w:ascii="Times New Roman" w:hAnsi="Times New Roman"/>
                <w:sz w:val="28"/>
                <w:szCs w:val="28"/>
              </w:rPr>
            </w:pPr>
            <w:r w:rsidRPr="00B50E79">
              <w:rPr>
                <w:rFonts w:ascii="Times New Roman" w:hAnsi="Times New Roman"/>
                <w:sz w:val="28"/>
                <w:szCs w:val="28"/>
              </w:rPr>
              <w:t>поселения Брюховецкого района</w:t>
            </w:r>
          </w:p>
          <w:p w:rsidR="00B15976" w:rsidRPr="00B50E79" w:rsidRDefault="004A4CB1" w:rsidP="004A4CB1">
            <w:pPr>
              <w:spacing w:after="0" w:line="240" w:lineRule="auto"/>
              <w:ind w:firstLine="709"/>
              <w:jc w:val="center"/>
              <w:rPr>
                <w:rFonts w:ascii="Times New Roman" w:hAnsi="Times New Roman"/>
                <w:sz w:val="28"/>
                <w:szCs w:val="28"/>
              </w:rPr>
            </w:pPr>
            <w:r>
              <w:rPr>
                <w:rFonts w:ascii="Times New Roman" w:hAnsi="Times New Roman"/>
                <w:sz w:val="28"/>
                <w:szCs w:val="28"/>
              </w:rPr>
              <w:t>от ________</w:t>
            </w:r>
            <w:r w:rsidR="00B15976" w:rsidRPr="00B50E79">
              <w:rPr>
                <w:rFonts w:ascii="Times New Roman" w:hAnsi="Times New Roman"/>
                <w:sz w:val="28"/>
                <w:szCs w:val="28"/>
              </w:rPr>
              <w:t xml:space="preserve"> № ________</w:t>
            </w:r>
          </w:p>
        </w:tc>
      </w:tr>
    </w:tbl>
    <w:p w:rsidR="00B15976" w:rsidRPr="004D5BB9" w:rsidRDefault="00B15976" w:rsidP="00936F2D">
      <w:pPr>
        <w:spacing w:after="0" w:line="240" w:lineRule="auto"/>
        <w:ind w:firstLine="709"/>
        <w:rPr>
          <w:rFonts w:ascii="Times New Roman" w:hAnsi="Times New Roman"/>
          <w:sz w:val="26"/>
          <w:szCs w:val="26"/>
        </w:rPr>
      </w:pPr>
    </w:p>
    <w:p w:rsidR="004A4CB1" w:rsidRPr="004D5BB9" w:rsidRDefault="004A4CB1" w:rsidP="00936F2D">
      <w:pPr>
        <w:spacing w:after="0" w:line="240" w:lineRule="auto"/>
        <w:ind w:firstLine="709"/>
        <w:rPr>
          <w:rFonts w:ascii="Times New Roman" w:hAnsi="Times New Roman"/>
          <w:sz w:val="26"/>
          <w:szCs w:val="26"/>
        </w:rPr>
      </w:pPr>
    </w:p>
    <w:p w:rsidR="00B15976" w:rsidRPr="004D5BB9" w:rsidRDefault="00B15976" w:rsidP="00936F2D">
      <w:pPr>
        <w:suppressAutoHyphens/>
        <w:snapToGrid w:val="0"/>
        <w:spacing w:after="0" w:line="240" w:lineRule="auto"/>
        <w:ind w:firstLine="709"/>
        <w:rPr>
          <w:rFonts w:ascii="Times New Roman" w:hAnsi="Times New Roman"/>
          <w:bCs/>
          <w:sz w:val="26"/>
          <w:szCs w:val="26"/>
          <w:lang w:eastAsia="ru-RU"/>
        </w:rPr>
      </w:pPr>
      <w:bookmarkStart w:id="0" w:name="Par35"/>
      <w:bookmarkEnd w:id="0"/>
    </w:p>
    <w:p w:rsidR="00B15976" w:rsidRPr="00B50E79" w:rsidRDefault="00B15976" w:rsidP="00936F2D">
      <w:pPr>
        <w:suppressAutoHyphens/>
        <w:snapToGrid w:val="0"/>
        <w:spacing w:after="0" w:line="240" w:lineRule="auto"/>
        <w:ind w:firstLine="709"/>
        <w:jc w:val="center"/>
        <w:rPr>
          <w:rFonts w:ascii="Times New Roman" w:hAnsi="Times New Roman"/>
          <w:b/>
          <w:bCs/>
          <w:sz w:val="28"/>
          <w:szCs w:val="28"/>
          <w:lang w:eastAsia="ru-RU"/>
        </w:rPr>
      </w:pPr>
      <w:r w:rsidRPr="00B50E79">
        <w:rPr>
          <w:rFonts w:ascii="Times New Roman" w:hAnsi="Times New Roman"/>
          <w:b/>
          <w:bCs/>
          <w:sz w:val="28"/>
          <w:szCs w:val="28"/>
          <w:lang w:eastAsia="ru-RU"/>
        </w:rPr>
        <w:t>ПОРЯДОК</w:t>
      </w:r>
    </w:p>
    <w:p w:rsidR="00B15976" w:rsidRPr="00B50E79" w:rsidRDefault="00B15976" w:rsidP="00D90F82">
      <w:pPr>
        <w:spacing w:after="0" w:line="240" w:lineRule="auto"/>
        <w:ind w:firstLine="709"/>
        <w:jc w:val="center"/>
        <w:rPr>
          <w:rFonts w:ascii="Times New Roman" w:hAnsi="Times New Roman"/>
          <w:b/>
          <w:sz w:val="28"/>
          <w:szCs w:val="28"/>
        </w:rPr>
      </w:pPr>
      <w:r w:rsidRPr="00B50E79">
        <w:rPr>
          <w:rFonts w:ascii="Times New Roman" w:hAnsi="Times New Roman"/>
          <w:b/>
          <w:bCs/>
          <w:sz w:val="28"/>
          <w:szCs w:val="28"/>
          <w:lang w:eastAsia="ru-RU"/>
        </w:rPr>
        <w:t xml:space="preserve">организации и проведения открытого конкурса по отбору специализированной службы по вопросам похоронного дела на </w:t>
      </w:r>
      <w:r>
        <w:rPr>
          <w:rFonts w:ascii="Times New Roman" w:hAnsi="Times New Roman"/>
          <w:b/>
          <w:bCs/>
          <w:sz w:val="28"/>
          <w:szCs w:val="28"/>
          <w:lang w:eastAsia="ru-RU"/>
        </w:rPr>
        <w:t xml:space="preserve"> территории </w:t>
      </w:r>
      <w:r w:rsidRPr="000C4CF3">
        <w:rPr>
          <w:rFonts w:ascii="Times New Roman" w:hAnsi="Times New Roman"/>
          <w:b/>
          <w:bCs/>
          <w:sz w:val="28"/>
          <w:szCs w:val="28"/>
          <w:lang w:eastAsia="ru-RU"/>
        </w:rPr>
        <w:t>Брюховецкого</w:t>
      </w:r>
      <w:r w:rsidRPr="00B50E79">
        <w:rPr>
          <w:rFonts w:ascii="Times New Roman" w:hAnsi="Times New Roman"/>
          <w:b/>
          <w:sz w:val="28"/>
          <w:szCs w:val="28"/>
        </w:rPr>
        <w:t xml:space="preserve"> сельского поселения Брюховецкого района</w:t>
      </w:r>
    </w:p>
    <w:p w:rsidR="00B15976" w:rsidRDefault="00B15976" w:rsidP="00D90F82">
      <w:pPr>
        <w:widowControl w:val="0"/>
        <w:autoSpaceDE w:val="0"/>
        <w:autoSpaceDN w:val="0"/>
        <w:adjustRightInd w:val="0"/>
        <w:spacing w:after="0" w:line="240" w:lineRule="auto"/>
        <w:ind w:firstLine="709"/>
        <w:jc w:val="center"/>
        <w:outlineLvl w:val="1"/>
        <w:rPr>
          <w:rFonts w:ascii="Times New Roman" w:hAnsi="Times New Roman"/>
          <w:sz w:val="28"/>
          <w:szCs w:val="28"/>
        </w:rPr>
      </w:pPr>
      <w:bookmarkStart w:id="1" w:name="Par41"/>
      <w:bookmarkEnd w:id="1"/>
    </w:p>
    <w:p w:rsidR="00116E4C" w:rsidRDefault="00116E4C" w:rsidP="00D90F82">
      <w:pPr>
        <w:widowControl w:val="0"/>
        <w:autoSpaceDE w:val="0"/>
        <w:autoSpaceDN w:val="0"/>
        <w:adjustRightInd w:val="0"/>
        <w:spacing w:after="0" w:line="240" w:lineRule="auto"/>
        <w:ind w:firstLine="709"/>
        <w:jc w:val="center"/>
        <w:outlineLvl w:val="1"/>
        <w:rPr>
          <w:rFonts w:ascii="Times New Roman" w:hAnsi="Times New Roman"/>
          <w:sz w:val="28"/>
          <w:szCs w:val="28"/>
        </w:rPr>
      </w:pPr>
    </w:p>
    <w:p w:rsidR="00116E4C" w:rsidRPr="00B50E79" w:rsidRDefault="00116E4C" w:rsidP="00D90F82">
      <w:pPr>
        <w:widowControl w:val="0"/>
        <w:autoSpaceDE w:val="0"/>
        <w:autoSpaceDN w:val="0"/>
        <w:adjustRightInd w:val="0"/>
        <w:spacing w:after="0" w:line="240" w:lineRule="auto"/>
        <w:ind w:firstLine="709"/>
        <w:jc w:val="center"/>
        <w:outlineLvl w:val="1"/>
        <w:rPr>
          <w:rFonts w:ascii="Times New Roman" w:hAnsi="Times New Roman"/>
          <w:sz w:val="28"/>
          <w:szCs w:val="28"/>
        </w:rPr>
      </w:pPr>
    </w:p>
    <w:p w:rsidR="00B15976" w:rsidRPr="004A4CB1" w:rsidRDefault="004A4CB1" w:rsidP="00D90F82">
      <w:pPr>
        <w:widowControl w:val="0"/>
        <w:autoSpaceDE w:val="0"/>
        <w:autoSpaceDN w:val="0"/>
        <w:adjustRightInd w:val="0"/>
        <w:spacing w:after="0" w:line="240" w:lineRule="auto"/>
        <w:ind w:firstLine="709"/>
        <w:jc w:val="center"/>
        <w:outlineLvl w:val="1"/>
        <w:rPr>
          <w:rFonts w:ascii="Times New Roman" w:hAnsi="Times New Roman"/>
          <w:sz w:val="28"/>
          <w:szCs w:val="28"/>
        </w:rPr>
      </w:pPr>
      <w:r w:rsidRPr="004A4CB1">
        <w:rPr>
          <w:rFonts w:ascii="Times New Roman" w:hAnsi="Times New Roman"/>
          <w:sz w:val="28"/>
          <w:szCs w:val="28"/>
        </w:rPr>
        <w:t>1. </w:t>
      </w:r>
      <w:r w:rsidR="00B15976" w:rsidRPr="004A4CB1">
        <w:rPr>
          <w:rFonts w:ascii="Times New Roman" w:hAnsi="Times New Roman"/>
          <w:sz w:val="28"/>
          <w:szCs w:val="28"/>
        </w:rPr>
        <w:t>Общие положения</w:t>
      </w:r>
    </w:p>
    <w:p w:rsidR="00B15976" w:rsidRPr="00936F2D" w:rsidRDefault="00B15976" w:rsidP="00D90F82">
      <w:pPr>
        <w:widowControl w:val="0"/>
        <w:autoSpaceDE w:val="0"/>
        <w:autoSpaceDN w:val="0"/>
        <w:adjustRightInd w:val="0"/>
        <w:spacing w:after="0" w:line="240" w:lineRule="auto"/>
        <w:ind w:firstLine="709"/>
        <w:jc w:val="both"/>
        <w:rPr>
          <w:rFonts w:ascii="Times New Roman" w:hAnsi="Times New Roman"/>
          <w:sz w:val="26"/>
          <w:szCs w:val="26"/>
        </w:rPr>
      </w:pPr>
    </w:p>
    <w:p w:rsidR="00B15976" w:rsidRPr="004A4CB1" w:rsidRDefault="004A4CB1" w:rsidP="004A4CB1">
      <w:pPr>
        <w:widowControl w:val="0"/>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hAnsi="Times New Roman"/>
          <w:sz w:val="28"/>
          <w:szCs w:val="28"/>
        </w:rPr>
        <w:t>1.1. </w:t>
      </w:r>
      <w:proofErr w:type="gramStart"/>
      <w:r w:rsidR="00B15976" w:rsidRPr="00B50E79">
        <w:rPr>
          <w:rFonts w:ascii="Times New Roman" w:hAnsi="Times New Roman"/>
          <w:sz w:val="28"/>
          <w:szCs w:val="28"/>
        </w:rPr>
        <w:t xml:space="preserve">Настоящий Порядок разработан в соответствии с Федеральным </w:t>
      </w:r>
      <w:hyperlink r:id="rId8" w:history="1">
        <w:r w:rsidR="00B15976" w:rsidRPr="00B50E79">
          <w:rPr>
            <w:rFonts w:ascii="Times New Roman" w:hAnsi="Times New Roman"/>
            <w:color w:val="000000"/>
            <w:sz w:val="28"/>
            <w:szCs w:val="28"/>
          </w:rPr>
          <w:t>законом</w:t>
        </w:r>
      </w:hyperlink>
      <w:r w:rsidR="00B15976" w:rsidRPr="00B50E79">
        <w:rPr>
          <w:rFonts w:ascii="Times New Roman" w:hAnsi="Times New Roman"/>
          <w:sz w:val="28"/>
          <w:szCs w:val="28"/>
        </w:rPr>
        <w:t xml:space="preserve"> от 06</w:t>
      </w:r>
      <w:r>
        <w:rPr>
          <w:rFonts w:ascii="Times New Roman" w:hAnsi="Times New Roman"/>
          <w:sz w:val="28"/>
          <w:szCs w:val="28"/>
        </w:rPr>
        <w:t xml:space="preserve"> октября </w:t>
      </w:r>
      <w:r w:rsidR="00B15976" w:rsidRPr="00B50E79">
        <w:rPr>
          <w:rFonts w:ascii="Times New Roman" w:hAnsi="Times New Roman"/>
          <w:sz w:val="28"/>
          <w:szCs w:val="28"/>
        </w:rPr>
        <w:t xml:space="preserve">2003 </w:t>
      </w:r>
      <w:r>
        <w:rPr>
          <w:rFonts w:ascii="Times New Roman" w:hAnsi="Times New Roman"/>
          <w:sz w:val="28"/>
          <w:szCs w:val="28"/>
        </w:rPr>
        <w:t xml:space="preserve">года </w:t>
      </w:r>
      <w:r w:rsidR="00B15976" w:rsidRPr="00B50E79">
        <w:rPr>
          <w:rFonts w:ascii="Times New Roman" w:hAnsi="Times New Roman"/>
          <w:sz w:val="28"/>
          <w:szCs w:val="28"/>
        </w:rPr>
        <w:t xml:space="preserve">№ 131-ФЗ «Об общих принципах организации местного самоуправления в Российской Федерации», Федеральным законом </w:t>
      </w:r>
      <w:r w:rsidR="00936F2D">
        <w:rPr>
          <w:rFonts w:ascii="Times New Roman" w:hAnsi="Times New Roman"/>
          <w:sz w:val="28"/>
          <w:szCs w:val="28"/>
        </w:rPr>
        <w:t xml:space="preserve">                     </w:t>
      </w:r>
      <w:r w:rsidR="00B15976" w:rsidRPr="00B50E79">
        <w:rPr>
          <w:rFonts w:ascii="Times New Roman" w:hAnsi="Times New Roman"/>
          <w:sz w:val="28"/>
          <w:szCs w:val="28"/>
        </w:rPr>
        <w:t>от 12</w:t>
      </w:r>
      <w:r>
        <w:rPr>
          <w:rFonts w:ascii="Times New Roman" w:hAnsi="Times New Roman"/>
          <w:sz w:val="28"/>
          <w:szCs w:val="28"/>
        </w:rPr>
        <w:t xml:space="preserve"> января </w:t>
      </w:r>
      <w:r w:rsidR="00B15976" w:rsidRPr="00B50E79">
        <w:rPr>
          <w:rFonts w:ascii="Times New Roman" w:hAnsi="Times New Roman"/>
          <w:sz w:val="28"/>
          <w:szCs w:val="28"/>
        </w:rPr>
        <w:t xml:space="preserve">1996 </w:t>
      </w:r>
      <w:r>
        <w:rPr>
          <w:rFonts w:ascii="Times New Roman" w:hAnsi="Times New Roman"/>
          <w:sz w:val="28"/>
          <w:szCs w:val="28"/>
        </w:rPr>
        <w:t xml:space="preserve">года </w:t>
      </w:r>
      <w:r w:rsidR="00B15976" w:rsidRPr="00B50E79">
        <w:rPr>
          <w:rFonts w:ascii="Times New Roman" w:hAnsi="Times New Roman"/>
          <w:sz w:val="28"/>
          <w:szCs w:val="28"/>
        </w:rPr>
        <w:t>№ 8-ФЗ «О погребении и похоронном деле», Законом Краснодарского края от 04</w:t>
      </w:r>
      <w:r>
        <w:rPr>
          <w:rFonts w:ascii="Times New Roman" w:hAnsi="Times New Roman"/>
          <w:sz w:val="28"/>
          <w:szCs w:val="28"/>
        </w:rPr>
        <w:t xml:space="preserve"> февраля </w:t>
      </w:r>
      <w:r w:rsidR="00B15976" w:rsidRPr="00B50E79">
        <w:rPr>
          <w:rFonts w:ascii="Times New Roman" w:hAnsi="Times New Roman"/>
          <w:sz w:val="28"/>
          <w:szCs w:val="28"/>
        </w:rPr>
        <w:t>2004</w:t>
      </w:r>
      <w:r>
        <w:rPr>
          <w:rFonts w:ascii="Times New Roman" w:hAnsi="Times New Roman"/>
          <w:sz w:val="28"/>
          <w:szCs w:val="28"/>
        </w:rPr>
        <w:t xml:space="preserve"> года </w:t>
      </w:r>
      <w:r w:rsidR="00B15976" w:rsidRPr="00B50E79">
        <w:rPr>
          <w:rFonts w:ascii="Times New Roman" w:hAnsi="Times New Roman"/>
          <w:sz w:val="28"/>
          <w:szCs w:val="28"/>
        </w:rPr>
        <w:t xml:space="preserve">№ 666-КЗ «О погребении </w:t>
      </w:r>
      <w:r w:rsidR="00936F2D">
        <w:rPr>
          <w:rFonts w:ascii="Times New Roman" w:hAnsi="Times New Roman"/>
          <w:sz w:val="28"/>
          <w:szCs w:val="28"/>
        </w:rPr>
        <w:t xml:space="preserve">                    </w:t>
      </w:r>
      <w:r w:rsidR="00B15976" w:rsidRPr="00B50E79">
        <w:rPr>
          <w:rFonts w:ascii="Times New Roman" w:hAnsi="Times New Roman"/>
          <w:sz w:val="28"/>
          <w:szCs w:val="28"/>
        </w:rPr>
        <w:t xml:space="preserve">и похоронном деле в Краснодарском крае», </w:t>
      </w:r>
      <w:r w:rsidR="00B15976" w:rsidRPr="00A85C22">
        <w:rPr>
          <w:rFonts w:ascii="Times New Roman" w:hAnsi="Times New Roman"/>
          <w:sz w:val="28"/>
          <w:szCs w:val="28"/>
        </w:rPr>
        <w:t>р</w:t>
      </w:r>
      <w:r w:rsidR="00B15976" w:rsidRPr="00A85C22">
        <w:rPr>
          <w:rFonts w:ascii="Times New Roman" w:hAnsi="Times New Roman"/>
          <w:color w:val="000000"/>
          <w:sz w:val="28"/>
          <w:szCs w:val="28"/>
        </w:rPr>
        <w:t>ешениями Совета Брюховецкого сельского по</w:t>
      </w:r>
      <w:r w:rsidR="00936F2D">
        <w:rPr>
          <w:rFonts w:ascii="Times New Roman" w:hAnsi="Times New Roman"/>
          <w:color w:val="000000"/>
          <w:sz w:val="28"/>
          <w:szCs w:val="28"/>
        </w:rPr>
        <w:t>селения Брюховецкого района</w:t>
      </w:r>
      <w:proofErr w:type="gramEnd"/>
      <w:r w:rsidR="00936F2D">
        <w:rPr>
          <w:rFonts w:ascii="Times New Roman" w:hAnsi="Times New Roman"/>
          <w:color w:val="000000"/>
          <w:sz w:val="28"/>
          <w:szCs w:val="28"/>
        </w:rPr>
        <w:t xml:space="preserve"> от </w:t>
      </w:r>
      <w:r w:rsidR="00B15976" w:rsidRPr="00A85C22">
        <w:rPr>
          <w:rFonts w:ascii="Times New Roman" w:hAnsi="Times New Roman"/>
          <w:color w:val="000000"/>
          <w:sz w:val="28"/>
          <w:szCs w:val="28"/>
        </w:rPr>
        <w:t>6</w:t>
      </w:r>
      <w:r>
        <w:rPr>
          <w:rFonts w:ascii="Times New Roman" w:hAnsi="Times New Roman"/>
          <w:color w:val="000000"/>
          <w:sz w:val="28"/>
          <w:szCs w:val="28"/>
        </w:rPr>
        <w:t xml:space="preserve"> марта </w:t>
      </w:r>
      <w:r w:rsidR="00B15976" w:rsidRPr="00A85C22">
        <w:rPr>
          <w:rFonts w:ascii="Times New Roman" w:hAnsi="Times New Roman"/>
          <w:color w:val="000000"/>
          <w:sz w:val="28"/>
          <w:szCs w:val="28"/>
        </w:rPr>
        <w:t>2009 г</w:t>
      </w:r>
      <w:r>
        <w:rPr>
          <w:rFonts w:ascii="Times New Roman" w:hAnsi="Times New Roman"/>
          <w:color w:val="000000"/>
          <w:sz w:val="28"/>
          <w:szCs w:val="28"/>
        </w:rPr>
        <w:t>ода</w:t>
      </w:r>
      <w:r w:rsidR="00B15976" w:rsidRPr="00A85C22">
        <w:rPr>
          <w:rFonts w:ascii="Times New Roman" w:hAnsi="Times New Roman"/>
          <w:color w:val="000000"/>
          <w:sz w:val="28"/>
          <w:szCs w:val="28"/>
        </w:rPr>
        <w:t xml:space="preserve"> № 285 </w:t>
      </w:r>
      <w:r w:rsidR="00936F2D">
        <w:rPr>
          <w:rFonts w:ascii="Times New Roman" w:hAnsi="Times New Roman"/>
          <w:color w:val="000000"/>
          <w:sz w:val="28"/>
          <w:szCs w:val="28"/>
        </w:rPr>
        <w:t xml:space="preserve">                       </w:t>
      </w:r>
      <w:r w:rsidR="00B15976" w:rsidRPr="00A85C22">
        <w:rPr>
          <w:rFonts w:ascii="Times New Roman" w:hAnsi="Times New Roman"/>
          <w:color w:val="000000"/>
          <w:sz w:val="28"/>
          <w:szCs w:val="28"/>
        </w:rPr>
        <w:t>«Об организации похоронного дела на территории Брюховецкого сельского поселения Брюховецкого района»,</w:t>
      </w:r>
      <w:r w:rsidR="007E512E">
        <w:rPr>
          <w:rFonts w:ascii="Times New Roman" w:hAnsi="Times New Roman"/>
          <w:color w:val="000000"/>
          <w:sz w:val="28"/>
          <w:szCs w:val="28"/>
        </w:rPr>
        <w:t xml:space="preserve"> </w:t>
      </w:r>
      <w:r w:rsidR="00B15976" w:rsidRPr="00A85C22">
        <w:rPr>
          <w:rFonts w:ascii="Times New Roman" w:hAnsi="Times New Roman"/>
          <w:color w:val="000000"/>
          <w:sz w:val="28"/>
          <w:szCs w:val="28"/>
        </w:rPr>
        <w:t>от 31</w:t>
      </w:r>
      <w:r>
        <w:rPr>
          <w:rFonts w:ascii="Times New Roman" w:hAnsi="Times New Roman"/>
          <w:color w:val="000000"/>
          <w:sz w:val="28"/>
          <w:szCs w:val="28"/>
        </w:rPr>
        <w:t xml:space="preserve"> октября </w:t>
      </w:r>
      <w:r w:rsidR="00B15976" w:rsidRPr="00A85C22">
        <w:rPr>
          <w:rFonts w:ascii="Times New Roman" w:hAnsi="Times New Roman"/>
          <w:color w:val="000000"/>
          <w:sz w:val="28"/>
          <w:szCs w:val="28"/>
        </w:rPr>
        <w:t>2008</w:t>
      </w:r>
      <w:r>
        <w:rPr>
          <w:rFonts w:ascii="Times New Roman" w:hAnsi="Times New Roman"/>
          <w:color w:val="000000"/>
          <w:sz w:val="28"/>
          <w:szCs w:val="28"/>
        </w:rPr>
        <w:t xml:space="preserve"> года</w:t>
      </w:r>
      <w:r w:rsidR="00936F2D">
        <w:rPr>
          <w:rFonts w:ascii="Times New Roman" w:hAnsi="Times New Roman"/>
          <w:color w:val="000000"/>
          <w:sz w:val="28"/>
          <w:szCs w:val="28"/>
        </w:rPr>
        <w:t xml:space="preserve"> </w:t>
      </w:r>
      <w:r w:rsidR="00B15976" w:rsidRPr="00A85C22">
        <w:rPr>
          <w:rFonts w:ascii="Times New Roman" w:hAnsi="Times New Roman"/>
          <w:color w:val="000000"/>
          <w:sz w:val="28"/>
          <w:szCs w:val="28"/>
        </w:rPr>
        <w:t xml:space="preserve">№ 240 </w:t>
      </w:r>
      <w:r w:rsidR="00936F2D">
        <w:rPr>
          <w:rFonts w:ascii="Times New Roman" w:hAnsi="Times New Roman"/>
          <w:color w:val="000000"/>
          <w:sz w:val="28"/>
          <w:szCs w:val="28"/>
        </w:rPr>
        <w:t xml:space="preserve">                           </w:t>
      </w:r>
      <w:r w:rsidR="00B15976" w:rsidRPr="00A85C22">
        <w:rPr>
          <w:rFonts w:ascii="Times New Roman" w:hAnsi="Times New Roman"/>
          <w:color w:val="000000"/>
          <w:sz w:val="28"/>
          <w:szCs w:val="28"/>
        </w:rPr>
        <w:t>«Об утверждении Положения о специализированных службах по вопросам похоронного дела на территории Брюховецкого сельского поселения Брюховецкого района»</w:t>
      </w:r>
      <w:r w:rsidR="00B15976" w:rsidRPr="00A85C22">
        <w:rPr>
          <w:rFonts w:ascii="Times New Roman" w:hAnsi="Times New Roman"/>
          <w:sz w:val="28"/>
          <w:szCs w:val="28"/>
        </w:rPr>
        <w:t>.</w:t>
      </w: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1.2. </w:t>
      </w:r>
      <w:r w:rsidR="00B15976" w:rsidRPr="00B50E79">
        <w:rPr>
          <w:rFonts w:ascii="Times New Roman" w:hAnsi="Times New Roman"/>
          <w:sz w:val="28"/>
          <w:szCs w:val="28"/>
        </w:rPr>
        <w:t xml:space="preserve">Настоящий Порядок устанавливает требования к организации, проведению и подведению итогов открытого конкурса в целях определения специализированной службы по вопросам похоронного дела на территории </w:t>
      </w:r>
      <w:r w:rsidR="00B15976" w:rsidRPr="00DA1F66">
        <w:rPr>
          <w:rFonts w:ascii="Times New Roman" w:hAnsi="Times New Roman"/>
          <w:color w:val="000000"/>
          <w:sz w:val="28"/>
          <w:szCs w:val="28"/>
        </w:rPr>
        <w:t>Брюховецкого</w:t>
      </w:r>
      <w:r w:rsidR="00B15976" w:rsidRPr="00B50E79">
        <w:rPr>
          <w:rFonts w:ascii="Times New Roman" w:hAnsi="Times New Roman"/>
          <w:color w:val="000000"/>
          <w:sz w:val="28"/>
          <w:szCs w:val="28"/>
        </w:rPr>
        <w:t xml:space="preserve"> сельского поселения Брюховецкого района</w:t>
      </w:r>
      <w:r w:rsidR="00B15976" w:rsidRPr="00B50E79">
        <w:rPr>
          <w:rFonts w:ascii="Times New Roman" w:hAnsi="Times New Roman"/>
          <w:sz w:val="28"/>
          <w:szCs w:val="28"/>
        </w:rPr>
        <w:t>.</w:t>
      </w: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1.3. </w:t>
      </w:r>
      <w:r w:rsidR="00B15976" w:rsidRPr="00B50E79">
        <w:rPr>
          <w:rFonts w:ascii="Times New Roman" w:hAnsi="Times New Roman"/>
          <w:sz w:val="28"/>
          <w:szCs w:val="28"/>
        </w:rPr>
        <w:t xml:space="preserve">По результатам конкурса победителю конкурса присваивается статус специализированной службы по вопросам похоронного дела на территории </w:t>
      </w:r>
      <w:r w:rsidR="00B15976" w:rsidRPr="00DA1F66">
        <w:rPr>
          <w:rFonts w:ascii="Times New Roman" w:hAnsi="Times New Roman"/>
          <w:bCs/>
          <w:sz w:val="28"/>
          <w:szCs w:val="28"/>
        </w:rPr>
        <w:t>Брюховецкого</w:t>
      </w:r>
      <w:r w:rsidR="00B15976" w:rsidRPr="00B50E79">
        <w:rPr>
          <w:rFonts w:ascii="Times New Roman" w:hAnsi="Times New Roman"/>
          <w:bCs/>
          <w:sz w:val="28"/>
          <w:szCs w:val="28"/>
        </w:rPr>
        <w:t xml:space="preserve"> сельского поселения Брюховецкого района</w:t>
      </w:r>
      <w:r w:rsidR="00B15976" w:rsidRPr="00B50E79">
        <w:rPr>
          <w:rFonts w:ascii="Times New Roman" w:hAnsi="Times New Roman"/>
          <w:sz w:val="28"/>
          <w:szCs w:val="28"/>
        </w:rPr>
        <w:t xml:space="preserve"> и заключается договор оказания услуг специализированной службой по вопросам похоронного дела на территории </w:t>
      </w:r>
      <w:r w:rsidR="00B15976" w:rsidRPr="00DA1F66">
        <w:rPr>
          <w:rFonts w:ascii="Times New Roman" w:hAnsi="Times New Roman"/>
          <w:bCs/>
          <w:sz w:val="28"/>
          <w:szCs w:val="28"/>
        </w:rPr>
        <w:t>Брюховецкого</w:t>
      </w:r>
      <w:r w:rsidR="00B15976" w:rsidRPr="00B50E79">
        <w:rPr>
          <w:rFonts w:ascii="Times New Roman" w:hAnsi="Times New Roman"/>
          <w:bCs/>
          <w:sz w:val="28"/>
          <w:szCs w:val="28"/>
        </w:rPr>
        <w:t xml:space="preserve"> сельского поселения Брюховецкого района</w:t>
      </w:r>
      <w:r>
        <w:rPr>
          <w:rFonts w:ascii="Times New Roman" w:hAnsi="Times New Roman"/>
          <w:sz w:val="28"/>
          <w:szCs w:val="28"/>
        </w:rPr>
        <w:t xml:space="preserve"> (далее–Договор)</w:t>
      </w:r>
      <w:r w:rsidR="00B15976" w:rsidRPr="00B50E79">
        <w:rPr>
          <w:rFonts w:ascii="Times New Roman" w:hAnsi="Times New Roman"/>
          <w:sz w:val="28"/>
          <w:szCs w:val="28"/>
        </w:rPr>
        <w:t>.</w:t>
      </w:r>
    </w:p>
    <w:p w:rsidR="00B15976"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1.4. </w:t>
      </w:r>
      <w:r w:rsidR="00B15976" w:rsidRPr="00B50E79">
        <w:rPr>
          <w:rFonts w:ascii="Times New Roman" w:hAnsi="Times New Roman"/>
          <w:sz w:val="28"/>
          <w:szCs w:val="28"/>
        </w:rPr>
        <w:t>Договор заключается на срок, устанавливаемый Организатором конкурса в конкурсной документац</w:t>
      </w:r>
      <w:r w:rsidR="00B15976">
        <w:rPr>
          <w:rFonts w:ascii="Times New Roman" w:hAnsi="Times New Roman"/>
          <w:sz w:val="28"/>
          <w:szCs w:val="28"/>
        </w:rPr>
        <w:t xml:space="preserve">ии, но не более чем на </w:t>
      </w:r>
      <w:r w:rsidR="00D85BCB">
        <w:rPr>
          <w:rFonts w:ascii="Times New Roman" w:hAnsi="Times New Roman"/>
          <w:sz w:val="28"/>
          <w:szCs w:val="28"/>
        </w:rPr>
        <w:t>пять лет</w:t>
      </w:r>
      <w:r w:rsidR="00116E4C">
        <w:rPr>
          <w:rFonts w:ascii="Times New Roman" w:hAnsi="Times New Roman"/>
          <w:sz w:val="28"/>
          <w:szCs w:val="28"/>
        </w:rPr>
        <w:t>.</w:t>
      </w:r>
    </w:p>
    <w:p w:rsidR="00B15976" w:rsidRPr="00936F2D" w:rsidRDefault="00B15976" w:rsidP="00D90F82">
      <w:pPr>
        <w:widowControl w:val="0"/>
        <w:autoSpaceDE w:val="0"/>
        <w:autoSpaceDN w:val="0"/>
        <w:adjustRightInd w:val="0"/>
        <w:spacing w:after="0" w:line="240" w:lineRule="auto"/>
        <w:ind w:firstLine="709"/>
        <w:jc w:val="both"/>
        <w:rPr>
          <w:rFonts w:ascii="Times New Roman" w:hAnsi="Times New Roman"/>
          <w:sz w:val="26"/>
          <w:szCs w:val="26"/>
        </w:rPr>
      </w:pPr>
    </w:p>
    <w:p w:rsidR="00116E4C" w:rsidRPr="00936F2D" w:rsidRDefault="00116E4C" w:rsidP="00D90F82">
      <w:pPr>
        <w:widowControl w:val="0"/>
        <w:autoSpaceDE w:val="0"/>
        <w:autoSpaceDN w:val="0"/>
        <w:adjustRightInd w:val="0"/>
        <w:spacing w:after="0" w:line="240" w:lineRule="auto"/>
        <w:ind w:firstLine="709"/>
        <w:jc w:val="both"/>
        <w:rPr>
          <w:rFonts w:ascii="Times New Roman" w:hAnsi="Times New Roman"/>
          <w:sz w:val="26"/>
          <w:szCs w:val="26"/>
        </w:rPr>
      </w:pPr>
    </w:p>
    <w:p w:rsidR="004D5BB9" w:rsidRDefault="004D5BB9" w:rsidP="00D90F82">
      <w:pPr>
        <w:spacing w:after="0" w:line="240" w:lineRule="auto"/>
        <w:ind w:firstLine="709"/>
        <w:jc w:val="center"/>
        <w:rPr>
          <w:rFonts w:ascii="Times New Roman" w:hAnsi="Times New Roman"/>
          <w:sz w:val="28"/>
          <w:szCs w:val="28"/>
        </w:rPr>
      </w:pPr>
      <w:bookmarkStart w:id="2" w:name="Par70"/>
      <w:bookmarkEnd w:id="2"/>
    </w:p>
    <w:p w:rsidR="00B15976" w:rsidRDefault="004A4CB1" w:rsidP="00D90F82">
      <w:pPr>
        <w:spacing w:after="0" w:line="240" w:lineRule="auto"/>
        <w:ind w:firstLine="709"/>
        <w:jc w:val="center"/>
        <w:rPr>
          <w:rFonts w:ascii="Times New Roman" w:hAnsi="Times New Roman"/>
          <w:sz w:val="28"/>
          <w:szCs w:val="28"/>
        </w:rPr>
      </w:pPr>
      <w:r>
        <w:rPr>
          <w:rFonts w:ascii="Times New Roman" w:hAnsi="Times New Roman"/>
          <w:sz w:val="28"/>
          <w:szCs w:val="28"/>
        </w:rPr>
        <w:t>2. </w:t>
      </w:r>
      <w:r w:rsidR="00B15976" w:rsidRPr="00B50E79">
        <w:rPr>
          <w:rFonts w:ascii="Times New Roman" w:hAnsi="Times New Roman"/>
          <w:sz w:val="28"/>
          <w:szCs w:val="28"/>
        </w:rPr>
        <w:t>Организа</w:t>
      </w:r>
      <w:r>
        <w:rPr>
          <w:rFonts w:ascii="Times New Roman" w:hAnsi="Times New Roman"/>
          <w:sz w:val="28"/>
          <w:szCs w:val="28"/>
        </w:rPr>
        <w:t>тор конкурса</w:t>
      </w:r>
    </w:p>
    <w:p w:rsidR="00B15976" w:rsidRPr="00936F2D" w:rsidRDefault="00B15976" w:rsidP="00D90F82">
      <w:pPr>
        <w:spacing w:after="0" w:line="240" w:lineRule="auto"/>
        <w:ind w:firstLine="709"/>
        <w:jc w:val="center"/>
        <w:rPr>
          <w:rFonts w:ascii="Times New Roman" w:hAnsi="Times New Roman"/>
          <w:sz w:val="26"/>
          <w:szCs w:val="26"/>
        </w:rPr>
      </w:pP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2.1. </w:t>
      </w:r>
      <w:r w:rsidR="00B15976" w:rsidRPr="00B50E79">
        <w:rPr>
          <w:rFonts w:ascii="Times New Roman" w:hAnsi="Times New Roman"/>
          <w:sz w:val="28"/>
          <w:szCs w:val="28"/>
        </w:rPr>
        <w:t xml:space="preserve">Организатором конкурса является администрация </w:t>
      </w:r>
      <w:r w:rsidR="00B15976" w:rsidRPr="00DA1F66">
        <w:rPr>
          <w:rFonts w:ascii="Times New Roman" w:hAnsi="Times New Roman"/>
          <w:bCs/>
          <w:sz w:val="28"/>
          <w:szCs w:val="28"/>
        </w:rPr>
        <w:t>Брюховецкого</w:t>
      </w:r>
      <w:r w:rsidR="00B15976" w:rsidRPr="00B50E79">
        <w:rPr>
          <w:rFonts w:ascii="Times New Roman" w:hAnsi="Times New Roman"/>
          <w:bCs/>
          <w:sz w:val="28"/>
          <w:szCs w:val="28"/>
        </w:rPr>
        <w:t xml:space="preserve"> сельского поселения Брюховецкого района</w:t>
      </w:r>
      <w:r w:rsidR="00B15976" w:rsidRPr="00B50E79">
        <w:rPr>
          <w:rFonts w:ascii="Times New Roman" w:hAnsi="Times New Roman"/>
          <w:sz w:val="28"/>
          <w:szCs w:val="28"/>
        </w:rPr>
        <w:t xml:space="preserve"> (далее - организатор конкурса).</w:t>
      </w:r>
    </w:p>
    <w:p w:rsidR="00D411D3" w:rsidRPr="00283E22" w:rsidRDefault="00D411D3" w:rsidP="00D411D3">
      <w:pPr>
        <w:autoSpaceDE w:val="0"/>
        <w:autoSpaceDN w:val="0"/>
        <w:adjustRightInd w:val="0"/>
        <w:spacing w:after="0" w:line="240" w:lineRule="auto"/>
        <w:ind w:firstLine="720"/>
        <w:rPr>
          <w:rFonts w:ascii="Times New Roman" w:eastAsia="Times New Roman" w:hAnsi="Times New Roman"/>
          <w:sz w:val="28"/>
          <w:szCs w:val="28"/>
          <w:lang w:eastAsia="ru-RU"/>
        </w:rPr>
      </w:pPr>
      <w:r w:rsidRPr="00283E22">
        <w:rPr>
          <w:rFonts w:ascii="Times New Roman" w:eastAsia="Times New Roman" w:hAnsi="Times New Roman"/>
          <w:sz w:val="28"/>
          <w:szCs w:val="28"/>
          <w:lang w:eastAsia="ru-RU"/>
        </w:rPr>
        <w:t>2.2. Организатор конкурса осуществляет следующие функции:</w:t>
      </w:r>
    </w:p>
    <w:p w:rsidR="00D411D3" w:rsidRPr="00283E22" w:rsidRDefault="00D411D3" w:rsidP="00D411D3">
      <w:pPr>
        <w:autoSpaceDE w:val="0"/>
        <w:autoSpaceDN w:val="0"/>
        <w:adjustRightInd w:val="0"/>
        <w:spacing w:after="0" w:line="240" w:lineRule="auto"/>
        <w:ind w:firstLine="709"/>
        <w:rPr>
          <w:rFonts w:ascii="Times New Roman" w:eastAsia="Times New Roman" w:hAnsi="Times New Roman"/>
          <w:sz w:val="28"/>
          <w:szCs w:val="28"/>
          <w:lang w:eastAsia="ru-RU"/>
        </w:rPr>
      </w:pPr>
      <w:r w:rsidRPr="00283E22">
        <w:rPr>
          <w:rFonts w:ascii="Times New Roman" w:eastAsia="Times New Roman" w:hAnsi="Times New Roman"/>
          <w:sz w:val="28"/>
          <w:szCs w:val="28"/>
          <w:lang w:eastAsia="ru-RU"/>
        </w:rPr>
        <w:t>утверждает конкурсную документацию;</w:t>
      </w:r>
    </w:p>
    <w:p w:rsidR="00D411D3" w:rsidRPr="00283E22" w:rsidRDefault="00D411D3" w:rsidP="00D411D3">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283E22">
        <w:rPr>
          <w:rFonts w:ascii="Times New Roman" w:eastAsia="Times New Roman" w:hAnsi="Times New Roman"/>
          <w:sz w:val="28"/>
          <w:szCs w:val="28"/>
          <w:lang w:eastAsia="ru-RU"/>
        </w:rPr>
        <w:t xml:space="preserve">принимает решение об объявлении конкурса, размещает на официальном сайте администрации </w:t>
      </w:r>
      <w:r w:rsidR="004D5BB9">
        <w:rPr>
          <w:rFonts w:ascii="Times New Roman" w:eastAsia="Times New Roman" w:hAnsi="Times New Roman"/>
          <w:bCs/>
          <w:sz w:val="28"/>
          <w:szCs w:val="28"/>
          <w:lang w:eastAsia="ru-RU"/>
        </w:rPr>
        <w:t>Брюховецкого</w:t>
      </w:r>
      <w:r w:rsidRPr="00283E22">
        <w:rPr>
          <w:rFonts w:ascii="Times New Roman" w:eastAsia="Times New Roman" w:hAnsi="Times New Roman"/>
          <w:bCs/>
          <w:sz w:val="28"/>
          <w:szCs w:val="28"/>
          <w:lang w:eastAsia="ru-RU"/>
        </w:rPr>
        <w:t xml:space="preserve"> сельского поселения Брюховецкого района</w:t>
      </w:r>
      <w:r w:rsidRPr="00283E22">
        <w:rPr>
          <w:rFonts w:ascii="Times New Roman" w:eastAsia="Times New Roman" w:hAnsi="Times New Roman"/>
          <w:sz w:val="28"/>
          <w:szCs w:val="28"/>
          <w:lang w:eastAsia="ru-RU"/>
        </w:rPr>
        <w:t xml:space="preserve"> извещение о проведении конкурса, конкурсную документацию, протоколы, составляемые им и конкурсной комиссией, и другие сведения и информацию, определенные настоящим Порядком;</w:t>
      </w:r>
    </w:p>
    <w:p w:rsidR="00D411D3" w:rsidRPr="00283E22" w:rsidRDefault="00D411D3" w:rsidP="00D411D3">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283E22">
        <w:rPr>
          <w:rFonts w:ascii="Times New Roman" w:eastAsia="Times New Roman" w:hAnsi="Times New Roman"/>
          <w:sz w:val="28"/>
          <w:szCs w:val="28"/>
          <w:lang w:eastAsia="ru-RU"/>
        </w:rPr>
        <w:t>по заявлениям заинтересованных лиц предоставляет конкурсную документацию;</w:t>
      </w:r>
    </w:p>
    <w:p w:rsidR="00D411D3" w:rsidRPr="00283E22" w:rsidRDefault="00D411D3" w:rsidP="00D411D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83E22">
        <w:rPr>
          <w:rFonts w:ascii="Times New Roman" w:eastAsia="Times New Roman" w:hAnsi="Times New Roman"/>
          <w:sz w:val="28"/>
          <w:szCs w:val="28"/>
          <w:lang w:eastAsia="ru-RU"/>
        </w:rPr>
        <w:t>ведет прием, регистрацию конвертов с заявками на участие в конкурсе и прилагаемых к ним документов, обеспечивает их хранение;</w:t>
      </w:r>
    </w:p>
    <w:p w:rsidR="00D411D3" w:rsidRPr="00283E22" w:rsidRDefault="00D411D3" w:rsidP="00D411D3">
      <w:pPr>
        <w:autoSpaceDE w:val="0"/>
        <w:autoSpaceDN w:val="0"/>
        <w:adjustRightInd w:val="0"/>
        <w:spacing w:after="0" w:line="240" w:lineRule="auto"/>
        <w:ind w:firstLine="720"/>
        <w:rPr>
          <w:rFonts w:ascii="Times New Roman" w:eastAsia="Times New Roman" w:hAnsi="Times New Roman"/>
          <w:sz w:val="28"/>
          <w:szCs w:val="28"/>
          <w:lang w:eastAsia="ru-RU"/>
        </w:rPr>
      </w:pPr>
      <w:r w:rsidRPr="00283E22">
        <w:rPr>
          <w:rFonts w:ascii="Times New Roman" w:eastAsia="Times New Roman" w:hAnsi="Times New Roman"/>
          <w:sz w:val="28"/>
          <w:szCs w:val="28"/>
          <w:lang w:eastAsia="ru-RU"/>
        </w:rPr>
        <w:t>обеспечивает условия для работы конкурсной комиссии;</w:t>
      </w:r>
    </w:p>
    <w:p w:rsidR="00D411D3" w:rsidRPr="00283E22" w:rsidRDefault="00D411D3" w:rsidP="00D411D3">
      <w:pPr>
        <w:widowControl w:val="0"/>
        <w:autoSpaceDE w:val="0"/>
        <w:autoSpaceDN w:val="0"/>
        <w:adjustRightInd w:val="0"/>
        <w:spacing w:after="0" w:line="240" w:lineRule="auto"/>
        <w:ind w:firstLine="720"/>
        <w:jc w:val="both"/>
        <w:rPr>
          <w:rFonts w:ascii="Times New Roman" w:hAnsi="Times New Roman"/>
          <w:sz w:val="28"/>
          <w:szCs w:val="28"/>
        </w:rPr>
      </w:pPr>
      <w:r w:rsidRPr="00283E22">
        <w:rPr>
          <w:rFonts w:ascii="Times New Roman" w:hAnsi="Times New Roman"/>
          <w:sz w:val="28"/>
          <w:szCs w:val="28"/>
        </w:rPr>
        <w:t>по результатам конкурса заключает с победителем конкурса Договор.</w:t>
      </w:r>
    </w:p>
    <w:p w:rsidR="00D411D3" w:rsidRPr="00283E22" w:rsidRDefault="00D411D3" w:rsidP="00D411D3">
      <w:pPr>
        <w:autoSpaceDE w:val="0"/>
        <w:autoSpaceDN w:val="0"/>
        <w:adjustRightInd w:val="0"/>
        <w:spacing w:after="0" w:line="240" w:lineRule="auto"/>
        <w:ind w:firstLine="709"/>
        <w:rPr>
          <w:rFonts w:ascii="Times New Roman" w:eastAsia="Times New Roman" w:hAnsi="Times New Roman"/>
          <w:sz w:val="28"/>
          <w:szCs w:val="28"/>
          <w:lang w:eastAsia="ru-RU"/>
        </w:rPr>
      </w:pPr>
      <w:r w:rsidRPr="00283E22">
        <w:rPr>
          <w:rFonts w:ascii="Times New Roman" w:eastAsia="Times New Roman" w:hAnsi="Times New Roman"/>
          <w:sz w:val="28"/>
          <w:szCs w:val="28"/>
          <w:lang w:eastAsia="ru-RU"/>
        </w:rPr>
        <w:t>составляет протокол об отказе от заключения договора;</w:t>
      </w:r>
    </w:p>
    <w:p w:rsidR="00D411D3" w:rsidRPr="00283E22" w:rsidRDefault="00D411D3" w:rsidP="00D411D3">
      <w:pPr>
        <w:spacing w:after="0" w:line="240" w:lineRule="auto"/>
        <w:ind w:firstLine="709"/>
        <w:jc w:val="both"/>
        <w:rPr>
          <w:rFonts w:ascii="Times New Roman" w:hAnsi="Times New Roman"/>
          <w:sz w:val="28"/>
          <w:szCs w:val="28"/>
        </w:rPr>
      </w:pPr>
      <w:r w:rsidRPr="00283E22">
        <w:rPr>
          <w:rFonts w:ascii="Times New Roman" w:hAnsi="Times New Roman"/>
          <w:sz w:val="28"/>
          <w:szCs w:val="28"/>
        </w:rPr>
        <w:t>выполняет иные функции, предусмотренные настоящим Порядком.</w:t>
      </w:r>
    </w:p>
    <w:p w:rsidR="00D411D3" w:rsidRPr="00936F2D" w:rsidRDefault="00D411D3" w:rsidP="00D411D3">
      <w:pPr>
        <w:spacing w:after="0" w:line="240" w:lineRule="auto"/>
        <w:jc w:val="both"/>
        <w:rPr>
          <w:rFonts w:ascii="Times New Roman" w:hAnsi="Times New Roman"/>
          <w:sz w:val="26"/>
          <w:szCs w:val="26"/>
        </w:rPr>
      </w:pPr>
    </w:p>
    <w:p w:rsidR="00B15976" w:rsidRPr="00B50E79" w:rsidRDefault="004A4CB1" w:rsidP="00D90F82">
      <w:pPr>
        <w:spacing w:after="0" w:line="240" w:lineRule="auto"/>
        <w:ind w:firstLine="709"/>
        <w:jc w:val="center"/>
        <w:rPr>
          <w:rFonts w:ascii="Times New Roman" w:hAnsi="Times New Roman"/>
          <w:sz w:val="28"/>
          <w:szCs w:val="28"/>
        </w:rPr>
      </w:pPr>
      <w:r>
        <w:rPr>
          <w:rFonts w:ascii="Times New Roman" w:hAnsi="Times New Roman"/>
          <w:sz w:val="28"/>
          <w:szCs w:val="28"/>
        </w:rPr>
        <w:t>3. </w:t>
      </w:r>
      <w:r w:rsidR="00B15976" w:rsidRPr="00B50E79">
        <w:rPr>
          <w:rFonts w:ascii="Times New Roman" w:hAnsi="Times New Roman"/>
          <w:sz w:val="28"/>
          <w:szCs w:val="28"/>
        </w:rPr>
        <w:t>Услов</w:t>
      </w:r>
      <w:r>
        <w:rPr>
          <w:rFonts w:ascii="Times New Roman" w:hAnsi="Times New Roman"/>
          <w:sz w:val="28"/>
          <w:szCs w:val="28"/>
        </w:rPr>
        <w:t>ия допуска к участию в конкурсе</w:t>
      </w:r>
    </w:p>
    <w:p w:rsidR="00B15976" w:rsidRPr="00936F2D" w:rsidRDefault="00B15976" w:rsidP="00D90F82">
      <w:pPr>
        <w:tabs>
          <w:tab w:val="left" w:pos="0"/>
        </w:tabs>
        <w:spacing w:after="0" w:line="240" w:lineRule="auto"/>
        <w:ind w:firstLine="709"/>
        <w:jc w:val="both"/>
        <w:rPr>
          <w:rFonts w:ascii="Times New Roman" w:hAnsi="Times New Roman"/>
          <w:sz w:val="26"/>
          <w:szCs w:val="26"/>
        </w:rPr>
      </w:pPr>
      <w:bookmarkStart w:id="3" w:name="sub_4352"/>
    </w:p>
    <w:p w:rsidR="00F55BED" w:rsidRPr="00F55BED" w:rsidRDefault="004A4CB1" w:rsidP="00F55BED">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rPr>
        <w:t>3.1. </w:t>
      </w:r>
      <w:bookmarkEnd w:id="3"/>
      <w:r w:rsidR="00F55BED" w:rsidRPr="00F55BED">
        <w:rPr>
          <w:rFonts w:ascii="Times New Roman" w:hAnsi="Times New Roman"/>
          <w:sz w:val="28"/>
          <w:szCs w:val="28"/>
          <w:lang w:eastAsia="ru-RU"/>
        </w:rPr>
        <w:t>К претендентам на участие в конкурсе устанавливаются следующие требования:</w:t>
      </w:r>
    </w:p>
    <w:p w:rsidR="00F55BED" w:rsidRPr="00F55BED" w:rsidRDefault="0027031B" w:rsidP="00F55BED">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 </w:t>
      </w:r>
      <w:r w:rsidR="00F55BED" w:rsidRPr="00F55BED">
        <w:rPr>
          <w:rFonts w:ascii="Times New Roman" w:hAnsi="Times New Roman"/>
          <w:sz w:val="28"/>
          <w:szCs w:val="28"/>
          <w:lang w:eastAsia="ru-RU"/>
        </w:rPr>
        <w:t>Соответствие претендентов требованиям, установленным в соответствии с законодательство Российской Федерации к лицам, осуществляющим оказание услуг по предмету конкурса.</w:t>
      </w:r>
    </w:p>
    <w:p w:rsidR="00F55BED" w:rsidRPr="00F55BED" w:rsidRDefault="0027031B" w:rsidP="00F55BED">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2) </w:t>
      </w:r>
      <w:r w:rsidR="00F55BED" w:rsidRPr="00F55BED">
        <w:rPr>
          <w:rFonts w:ascii="Times New Roman" w:hAnsi="Times New Roman"/>
          <w:sz w:val="28"/>
          <w:szCs w:val="28"/>
          <w:lang w:eastAsia="ru-RU"/>
        </w:rPr>
        <w:t>Не проведение ликвидации претендента – юридического лица и отсутствие решения арбитражного суда о признании претендента – юридического лица, индивидуального предпринимателя банкротом и об открытии конкурсного производства.</w:t>
      </w:r>
    </w:p>
    <w:p w:rsidR="00F55BED" w:rsidRPr="00F55BED" w:rsidRDefault="00F55BED" w:rsidP="00F55BED">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w:t>
      </w:r>
      <w:r w:rsidR="0027031B">
        <w:rPr>
          <w:rFonts w:ascii="Times New Roman" w:hAnsi="Times New Roman"/>
          <w:sz w:val="28"/>
          <w:szCs w:val="28"/>
          <w:lang w:eastAsia="ru-RU"/>
        </w:rPr>
        <w:t>) </w:t>
      </w:r>
      <w:r w:rsidRPr="00F55BED">
        <w:rPr>
          <w:rFonts w:ascii="Times New Roman" w:hAnsi="Times New Roman"/>
          <w:sz w:val="28"/>
          <w:szCs w:val="28"/>
          <w:lang w:eastAsia="ru-RU"/>
        </w:rPr>
        <w:t>Не приостановление деятельности претендента в порядке, предусмотренном Кодексом РФ об административных правонарушениях, на день подачи заявки на участие в конкурсе.</w:t>
      </w:r>
    </w:p>
    <w:p w:rsidR="00F55BED" w:rsidRPr="00F55BED" w:rsidRDefault="0027031B" w:rsidP="00F55BED">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4) </w:t>
      </w:r>
      <w:r w:rsidR="00F55BED" w:rsidRPr="00F55BED">
        <w:rPr>
          <w:rFonts w:ascii="Times New Roman" w:hAnsi="Times New Roman"/>
          <w:sz w:val="28"/>
          <w:szCs w:val="28"/>
          <w:lang w:eastAsia="ru-RU"/>
        </w:rPr>
        <w:t>Отсутствие у претендента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по состоянию на последнюю отчетную дату.</w:t>
      </w:r>
    </w:p>
    <w:p w:rsidR="00F55BED" w:rsidRPr="00F55BED" w:rsidRDefault="0027031B" w:rsidP="00F55BED">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5)</w:t>
      </w:r>
      <w:r w:rsidR="00F55BED" w:rsidRPr="00F55BED">
        <w:rPr>
          <w:rFonts w:ascii="Times New Roman" w:hAnsi="Times New Roman"/>
          <w:sz w:val="28"/>
          <w:szCs w:val="28"/>
          <w:lang w:eastAsia="ru-RU"/>
        </w:rPr>
        <w:t xml:space="preserve"> Требования, указанные в пунктах </w:t>
      </w:r>
      <w:r w:rsidR="004B60D3">
        <w:rPr>
          <w:rFonts w:ascii="Times New Roman" w:hAnsi="Times New Roman"/>
          <w:sz w:val="28"/>
          <w:szCs w:val="28"/>
          <w:lang w:eastAsia="ru-RU"/>
        </w:rPr>
        <w:t>1</w:t>
      </w:r>
      <w:r w:rsidR="007E512E">
        <w:rPr>
          <w:rFonts w:ascii="Times New Roman" w:hAnsi="Times New Roman"/>
          <w:sz w:val="28"/>
          <w:szCs w:val="28"/>
          <w:lang w:eastAsia="ru-RU"/>
        </w:rPr>
        <w:t xml:space="preserve"> – </w:t>
      </w:r>
      <w:r w:rsidR="004B60D3">
        <w:rPr>
          <w:rFonts w:ascii="Times New Roman" w:hAnsi="Times New Roman"/>
          <w:sz w:val="28"/>
          <w:szCs w:val="28"/>
          <w:lang w:eastAsia="ru-RU"/>
        </w:rPr>
        <w:t>4</w:t>
      </w:r>
      <w:r w:rsidR="00F55BED" w:rsidRPr="00F55BED">
        <w:rPr>
          <w:rFonts w:ascii="Times New Roman" w:hAnsi="Times New Roman"/>
          <w:sz w:val="28"/>
          <w:szCs w:val="28"/>
          <w:lang w:eastAsia="ru-RU"/>
        </w:rPr>
        <w:t>, предъявляются ко всем претендентам.</w:t>
      </w:r>
    </w:p>
    <w:p w:rsidR="00F55BED" w:rsidRPr="00F55BED" w:rsidRDefault="004B60D3" w:rsidP="00F55BED">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6) </w:t>
      </w:r>
      <w:r w:rsidR="00F55BED" w:rsidRPr="00F55BED">
        <w:rPr>
          <w:rFonts w:ascii="Times New Roman" w:hAnsi="Times New Roman"/>
          <w:sz w:val="28"/>
          <w:szCs w:val="28"/>
          <w:lang w:eastAsia="ru-RU"/>
        </w:rPr>
        <w:t>Заказчик, комиссия вправе проверять соответствие претендентов указанным требованиям, а также вправе возлагать на претендентов обязанность подтверждать соответствие данным требованиям.</w:t>
      </w:r>
    </w:p>
    <w:p w:rsidR="00936F2D" w:rsidRDefault="00F55BED" w:rsidP="00F55BED">
      <w:pPr>
        <w:tabs>
          <w:tab w:val="left" w:pos="0"/>
        </w:tabs>
        <w:spacing w:after="0" w:line="240" w:lineRule="auto"/>
        <w:ind w:firstLine="709"/>
        <w:jc w:val="both"/>
        <w:rPr>
          <w:rFonts w:ascii="Times New Roman" w:hAnsi="Times New Roman"/>
          <w:sz w:val="28"/>
          <w:szCs w:val="28"/>
        </w:rPr>
      </w:pPr>
      <w:r w:rsidRPr="00F55BED">
        <w:rPr>
          <w:rFonts w:ascii="Times New Roman" w:hAnsi="Times New Roman"/>
          <w:sz w:val="28"/>
          <w:szCs w:val="28"/>
          <w:lang w:eastAsia="ru-RU"/>
        </w:rPr>
        <w:t>другую сторону с приложением соответствующих доказательств.</w:t>
      </w:r>
    </w:p>
    <w:p w:rsidR="00936F2D" w:rsidRDefault="00936F2D" w:rsidP="00D90F82">
      <w:pPr>
        <w:spacing w:after="0" w:line="240" w:lineRule="auto"/>
        <w:ind w:firstLine="709"/>
        <w:jc w:val="both"/>
        <w:rPr>
          <w:rFonts w:ascii="Times New Roman" w:hAnsi="Times New Roman"/>
          <w:sz w:val="28"/>
          <w:szCs w:val="28"/>
        </w:rPr>
      </w:pPr>
    </w:p>
    <w:p w:rsidR="00B15976" w:rsidRPr="00B50E79" w:rsidRDefault="004A4CB1" w:rsidP="00F55BED">
      <w:pPr>
        <w:spacing w:after="0" w:line="240" w:lineRule="auto"/>
        <w:ind w:firstLine="709"/>
        <w:jc w:val="both"/>
        <w:rPr>
          <w:rFonts w:ascii="Times New Roman" w:hAnsi="Times New Roman"/>
          <w:sz w:val="28"/>
          <w:szCs w:val="28"/>
        </w:rPr>
      </w:pPr>
      <w:r>
        <w:rPr>
          <w:rFonts w:ascii="Times New Roman" w:hAnsi="Times New Roman"/>
          <w:sz w:val="28"/>
          <w:szCs w:val="28"/>
        </w:rPr>
        <w:t>3.2. </w:t>
      </w:r>
      <w:r w:rsidR="00B15976" w:rsidRPr="00B50E79">
        <w:rPr>
          <w:rFonts w:ascii="Times New Roman" w:hAnsi="Times New Roman"/>
          <w:sz w:val="28"/>
          <w:szCs w:val="28"/>
        </w:rPr>
        <w:t>Основаниями для отказа в допуске к участию в конкурсе являются:</w:t>
      </w:r>
    </w:p>
    <w:p w:rsidR="00F55BED" w:rsidRPr="00F55BED" w:rsidRDefault="00F55BED" w:rsidP="00F55BED">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Pr="00F55BED">
        <w:rPr>
          <w:rFonts w:ascii="Times New Roman" w:eastAsia="Times New Roman" w:hAnsi="Times New Roman"/>
          <w:sz w:val="28"/>
          <w:szCs w:val="28"/>
          <w:lang w:eastAsia="ru-RU"/>
        </w:rPr>
        <w:t xml:space="preserve">епредставление документов, определенных частью </w:t>
      </w:r>
      <w:r>
        <w:rPr>
          <w:rFonts w:ascii="Times New Roman" w:eastAsia="Times New Roman" w:hAnsi="Times New Roman"/>
          <w:sz w:val="28"/>
          <w:szCs w:val="28"/>
          <w:lang w:eastAsia="ru-RU"/>
        </w:rPr>
        <w:t>8.3, 8.4</w:t>
      </w:r>
      <w:r w:rsidRPr="00F55BED">
        <w:rPr>
          <w:rFonts w:ascii="Times New Roman" w:eastAsia="Times New Roman" w:hAnsi="Times New Roman"/>
          <w:sz w:val="28"/>
          <w:szCs w:val="28"/>
          <w:lang w:eastAsia="ru-RU"/>
        </w:rPr>
        <w:t xml:space="preserve"> настоящей документацией, либо наличия в таких документах недостоверных сведений о претенденте или об услугах, на оказание которых проводится конкурс.</w:t>
      </w:r>
    </w:p>
    <w:p w:rsidR="00F55BED" w:rsidRPr="00F55BED" w:rsidRDefault="00F55BED" w:rsidP="00F55BED">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Pr="00F55BED">
        <w:rPr>
          <w:rFonts w:ascii="Times New Roman" w:eastAsia="Times New Roman" w:hAnsi="Times New Roman"/>
          <w:sz w:val="28"/>
          <w:szCs w:val="28"/>
          <w:lang w:eastAsia="ru-RU"/>
        </w:rPr>
        <w:t xml:space="preserve">есоответствия требованиям, установленным пунктами </w:t>
      </w:r>
      <w:r w:rsidR="004B60D3">
        <w:rPr>
          <w:rFonts w:ascii="Times New Roman" w:eastAsia="Times New Roman" w:hAnsi="Times New Roman"/>
          <w:sz w:val="28"/>
          <w:szCs w:val="28"/>
          <w:lang w:eastAsia="ru-RU"/>
        </w:rPr>
        <w:t>1</w:t>
      </w:r>
      <w:r w:rsidRPr="00F55BED">
        <w:rPr>
          <w:rFonts w:ascii="Times New Roman" w:eastAsia="Times New Roman" w:hAnsi="Times New Roman"/>
          <w:sz w:val="28"/>
          <w:szCs w:val="28"/>
          <w:lang w:eastAsia="ru-RU"/>
        </w:rPr>
        <w:t xml:space="preserve"> – </w:t>
      </w:r>
      <w:r w:rsidR="004B60D3">
        <w:rPr>
          <w:rFonts w:ascii="Times New Roman" w:eastAsia="Times New Roman" w:hAnsi="Times New Roman"/>
          <w:sz w:val="28"/>
          <w:szCs w:val="28"/>
          <w:lang w:eastAsia="ru-RU"/>
        </w:rPr>
        <w:t>4</w:t>
      </w:r>
      <w:r w:rsidRPr="00F55BED">
        <w:rPr>
          <w:rFonts w:ascii="Times New Roman" w:eastAsia="Times New Roman" w:hAnsi="Times New Roman"/>
          <w:sz w:val="28"/>
          <w:szCs w:val="28"/>
          <w:lang w:eastAsia="ru-RU"/>
        </w:rPr>
        <w:t xml:space="preserve"> настоящей документации.</w:t>
      </w:r>
    </w:p>
    <w:p w:rsidR="00F55BED" w:rsidRPr="00F55BED" w:rsidRDefault="00F55BED" w:rsidP="00F55BED">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Pr="00F55BED">
        <w:rPr>
          <w:rFonts w:ascii="Times New Roman" w:eastAsia="Times New Roman" w:hAnsi="Times New Roman"/>
          <w:sz w:val="28"/>
          <w:szCs w:val="28"/>
          <w:lang w:eastAsia="ru-RU"/>
        </w:rPr>
        <w:t>есоответствия заявки на участие в конкурсе требованиям конкурсной документации.</w:t>
      </w:r>
    </w:p>
    <w:p w:rsidR="00B15976" w:rsidRPr="00F55BED" w:rsidRDefault="0027031B" w:rsidP="00F55BED">
      <w:pPr>
        <w:spacing w:after="0" w:line="240" w:lineRule="auto"/>
        <w:ind w:firstLine="709"/>
        <w:jc w:val="both"/>
        <w:rPr>
          <w:rStyle w:val="FontStyle64"/>
          <w:sz w:val="28"/>
          <w:szCs w:val="28"/>
        </w:rPr>
      </w:pPr>
      <w:r>
        <w:rPr>
          <w:rFonts w:ascii="Times New Roman" w:eastAsia="Times New Roman" w:hAnsi="Times New Roman"/>
          <w:sz w:val="28"/>
          <w:szCs w:val="28"/>
          <w:lang w:eastAsia="ru-RU"/>
        </w:rPr>
        <w:t>3</w:t>
      </w:r>
      <w:r w:rsidR="00F55BED" w:rsidRPr="00F55BED">
        <w:rPr>
          <w:rFonts w:ascii="Times New Roman" w:eastAsia="Times New Roman" w:hAnsi="Times New Roman"/>
          <w:sz w:val="28"/>
          <w:szCs w:val="28"/>
          <w:lang w:eastAsia="ru-RU"/>
        </w:rPr>
        <w:t>.</w:t>
      </w:r>
      <w:r>
        <w:rPr>
          <w:rFonts w:ascii="Times New Roman" w:eastAsia="Times New Roman" w:hAnsi="Times New Roman"/>
          <w:sz w:val="28"/>
          <w:szCs w:val="28"/>
          <w:lang w:eastAsia="ru-RU"/>
        </w:rPr>
        <w:t>3</w:t>
      </w:r>
      <w:r w:rsidR="00F55BED" w:rsidRPr="00F55BED">
        <w:rPr>
          <w:rFonts w:ascii="Times New Roman" w:eastAsia="Times New Roman" w:hAnsi="Times New Roman"/>
          <w:sz w:val="28"/>
          <w:szCs w:val="28"/>
          <w:lang w:eastAsia="ru-RU"/>
        </w:rPr>
        <w:t xml:space="preserve">. </w:t>
      </w:r>
      <w:proofErr w:type="gramStart"/>
      <w:r w:rsidR="00F55BED" w:rsidRPr="00F55BED">
        <w:rPr>
          <w:rFonts w:ascii="Times New Roman" w:eastAsia="Times New Roman" w:hAnsi="Times New Roman"/>
          <w:sz w:val="28"/>
          <w:szCs w:val="28"/>
          <w:lang w:eastAsia="ru-RU"/>
        </w:rPr>
        <w:t xml:space="preserve">В случае установления недостоверности сведений, содержащихся в документах, представленных претендентом в соответствии с условиями настоящей конкурсной документации, установления факта проведения ликвидации претендента юридического лица или принятия арбитражным судом решения о признании претендента – юридического лица, индивидуального предпринимателя банкротом и об открытии конкурсного производства, факта приостановления деятельности такого претендента в порядке, предусмотренном Кодеком РФ </w:t>
      </w:r>
      <w:r w:rsidR="00F55BED" w:rsidRPr="00F55BED">
        <w:rPr>
          <w:rFonts w:ascii="Times New Roman" w:eastAsia="Times New Roman" w:hAnsi="Times New Roman"/>
          <w:sz w:val="28"/>
          <w:szCs w:val="28"/>
          <w:lang w:eastAsia="ru-RU"/>
        </w:rPr>
        <w:tab/>
        <w:t>об административных правонарушениях, факта наличия у такого претендента</w:t>
      </w:r>
      <w:proofErr w:type="gramEnd"/>
      <w:r w:rsidR="00F55BED" w:rsidRPr="00F55BED">
        <w:rPr>
          <w:rFonts w:ascii="Times New Roman" w:eastAsia="Times New Roman" w:hAnsi="Times New Roman"/>
          <w:sz w:val="28"/>
          <w:szCs w:val="28"/>
          <w:lang w:eastAsia="ru-RU"/>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по состоянию на последнюю отчетную дату, заказчик, конкурсная комиссия обязаны отстранить такого претендента от участия в конкурсе на любом этапе его проведения</w:t>
      </w:r>
    </w:p>
    <w:p w:rsidR="00F55BED" w:rsidRDefault="00F55BED" w:rsidP="00D90F82">
      <w:pPr>
        <w:spacing w:after="0" w:line="240" w:lineRule="auto"/>
        <w:ind w:firstLine="709"/>
        <w:jc w:val="center"/>
        <w:rPr>
          <w:rFonts w:ascii="Times New Roman" w:hAnsi="Times New Roman"/>
          <w:sz w:val="28"/>
          <w:szCs w:val="28"/>
        </w:rPr>
      </w:pPr>
    </w:p>
    <w:p w:rsidR="00B15976" w:rsidRDefault="004A4CB1" w:rsidP="00D90F82">
      <w:pPr>
        <w:spacing w:after="0" w:line="240" w:lineRule="auto"/>
        <w:ind w:firstLine="709"/>
        <w:jc w:val="center"/>
        <w:rPr>
          <w:rFonts w:ascii="Times New Roman" w:hAnsi="Times New Roman"/>
          <w:sz w:val="28"/>
          <w:szCs w:val="28"/>
        </w:rPr>
      </w:pPr>
      <w:r>
        <w:rPr>
          <w:rFonts w:ascii="Times New Roman" w:hAnsi="Times New Roman"/>
          <w:sz w:val="28"/>
          <w:szCs w:val="28"/>
        </w:rPr>
        <w:t>4. Конкурсная комиссия</w:t>
      </w:r>
    </w:p>
    <w:p w:rsidR="00B15976" w:rsidRPr="00936F2D" w:rsidRDefault="00B15976" w:rsidP="00D90F82">
      <w:pPr>
        <w:spacing w:after="0" w:line="240" w:lineRule="auto"/>
        <w:ind w:firstLine="709"/>
        <w:jc w:val="both"/>
        <w:rPr>
          <w:rFonts w:ascii="Times New Roman" w:hAnsi="Times New Roman"/>
          <w:sz w:val="26"/>
          <w:szCs w:val="26"/>
        </w:rPr>
      </w:pP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4.1. </w:t>
      </w:r>
      <w:r w:rsidR="00B15976" w:rsidRPr="00B50E79">
        <w:rPr>
          <w:rFonts w:ascii="Times New Roman" w:hAnsi="Times New Roman"/>
          <w:sz w:val="28"/>
          <w:szCs w:val="28"/>
        </w:rPr>
        <w:t xml:space="preserve">Для выбора победителя на право участия в конкурсе и выбора победителя конкурса создается конкурсная комиссия. </w:t>
      </w:r>
    </w:p>
    <w:p w:rsidR="00B15976" w:rsidRPr="00B50E79" w:rsidRDefault="00B15976" w:rsidP="00D90F82">
      <w:pPr>
        <w:spacing w:after="0" w:line="240" w:lineRule="auto"/>
        <w:ind w:firstLine="709"/>
        <w:jc w:val="both"/>
        <w:rPr>
          <w:rFonts w:ascii="Times New Roman" w:hAnsi="Times New Roman"/>
          <w:sz w:val="28"/>
          <w:szCs w:val="28"/>
        </w:rPr>
      </w:pPr>
      <w:r w:rsidRPr="00B50E79">
        <w:rPr>
          <w:rFonts w:ascii="Times New Roman" w:hAnsi="Times New Roman"/>
          <w:sz w:val="28"/>
          <w:szCs w:val="28"/>
        </w:rPr>
        <w:t>4.</w:t>
      </w:r>
      <w:r w:rsidR="004A4CB1">
        <w:rPr>
          <w:rFonts w:ascii="Times New Roman" w:hAnsi="Times New Roman"/>
          <w:sz w:val="28"/>
          <w:szCs w:val="28"/>
        </w:rPr>
        <w:t>2. </w:t>
      </w:r>
      <w:r w:rsidRPr="00B50E79">
        <w:rPr>
          <w:rFonts w:ascii="Times New Roman" w:hAnsi="Times New Roman"/>
          <w:sz w:val="28"/>
          <w:szCs w:val="28"/>
        </w:rPr>
        <w:t xml:space="preserve">Порядок работы конкурсной комиссии определяется настоящим Порядком. Количественный и персональный состав конкурсной комиссии утверждается постановлением администрации </w:t>
      </w:r>
      <w:r w:rsidRPr="00DA1F66">
        <w:rPr>
          <w:rFonts w:ascii="Times New Roman" w:hAnsi="Times New Roman"/>
          <w:bCs/>
          <w:sz w:val="28"/>
          <w:szCs w:val="28"/>
        </w:rPr>
        <w:t>Брюховецкого</w:t>
      </w:r>
      <w:r w:rsidRPr="00B50E79">
        <w:rPr>
          <w:rFonts w:ascii="Times New Roman" w:hAnsi="Times New Roman"/>
          <w:bCs/>
          <w:sz w:val="28"/>
          <w:szCs w:val="28"/>
        </w:rPr>
        <w:t xml:space="preserve"> сельского поселения Брюховецкого района</w:t>
      </w:r>
      <w:r w:rsidRPr="00B50E79">
        <w:rPr>
          <w:rFonts w:ascii="Times New Roman" w:hAnsi="Times New Roman"/>
          <w:sz w:val="28"/>
          <w:szCs w:val="28"/>
        </w:rPr>
        <w:t>.</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4.3. </w:t>
      </w:r>
      <w:r w:rsidR="00B15976" w:rsidRPr="00B50E79">
        <w:rPr>
          <w:rFonts w:ascii="Times New Roman" w:hAnsi="Times New Roman"/>
          <w:sz w:val="28"/>
          <w:szCs w:val="28"/>
        </w:rPr>
        <w:t>Члены конкурсной комиссии должны быть своевременно уведомлены о месте, дате и времени проведения ее заседания не позднее</w:t>
      </w:r>
      <w:r w:rsidR="00B15976">
        <w:rPr>
          <w:rFonts w:ascii="Times New Roman" w:hAnsi="Times New Roman"/>
          <w:sz w:val="28"/>
          <w:szCs w:val="28"/>
        </w:rPr>
        <w:t>,</w:t>
      </w:r>
      <w:r w:rsidR="00B15976" w:rsidRPr="00B50E79">
        <w:rPr>
          <w:rFonts w:ascii="Times New Roman" w:hAnsi="Times New Roman"/>
          <w:sz w:val="28"/>
          <w:szCs w:val="28"/>
        </w:rPr>
        <w:t xml:space="preserve"> чем за семь рабочих дней. Конкурсная комиссия правомочна осуществлять функции, если на ее заседании присутствует не менее</w:t>
      </w:r>
      <w:proofErr w:type="gramStart"/>
      <w:r w:rsidR="00B15976">
        <w:rPr>
          <w:rFonts w:ascii="Times New Roman" w:hAnsi="Times New Roman"/>
          <w:sz w:val="28"/>
          <w:szCs w:val="28"/>
        </w:rPr>
        <w:t>,</w:t>
      </w:r>
      <w:proofErr w:type="gramEnd"/>
      <w:r w:rsidR="00B15976" w:rsidRPr="00B50E79">
        <w:rPr>
          <w:rFonts w:ascii="Times New Roman" w:hAnsi="Times New Roman"/>
          <w:sz w:val="28"/>
          <w:szCs w:val="28"/>
        </w:rPr>
        <w:t xml:space="preserve"> чем пятьдесят процентов от общего числа ее членов. При голосовании каждый член конкурсной комиссии имеет один голос. Голосование осуществляется открыто. Принятие решения членами конкурсной комиссии путем проведения заочного голосования не допускается.</w:t>
      </w:r>
    </w:p>
    <w:p w:rsidR="00B15976" w:rsidRPr="00B50E79" w:rsidRDefault="00B15976" w:rsidP="00D90F82">
      <w:pPr>
        <w:spacing w:after="0" w:line="240" w:lineRule="auto"/>
        <w:ind w:firstLine="709"/>
        <w:jc w:val="both"/>
        <w:rPr>
          <w:rFonts w:ascii="Times New Roman" w:hAnsi="Times New Roman"/>
          <w:sz w:val="28"/>
          <w:szCs w:val="28"/>
        </w:rPr>
      </w:pPr>
      <w:r w:rsidRPr="00B50E79">
        <w:rPr>
          <w:rFonts w:ascii="Times New Roman" w:hAnsi="Times New Roman"/>
          <w:sz w:val="28"/>
          <w:szCs w:val="28"/>
        </w:rPr>
        <w:t>Решение принимается большинством голосов от присутствующих членов конкурсной комиссии. При равенстве голосов, голос председателя комиссии является решающим.</w:t>
      </w:r>
    </w:p>
    <w:p w:rsidR="00B15976" w:rsidRPr="00B50E79" w:rsidRDefault="00B15976" w:rsidP="00D90F82">
      <w:pPr>
        <w:spacing w:after="0" w:line="240" w:lineRule="auto"/>
        <w:ind w:firstLine="709"/>
        <w:jc w:val="both"/>
        <w:rPr>
          <w:rFonts w:ascii="Times New Roman" w:hAnsi="Times New Roman"/>
          <w:sz w:val="28"/>
          <w:szCs w:val="28"/>
        </w:rPr>
      </w:pPr>
      <w:r w:rsidRPr="00B50E79">
        <w:rPr>
          <w:rFonts w:ascii="Times New Roman" w:hAnsi="Times New Roman"/>
          <w:sz w:val="28"/>
          <w:szCs w:val="28"/>
        </w:rPr>
        <w:t>Решения конкурсной комиссии могут быть обжалованы в порядке, предусмотренном действующим законодательством.</w:t>
      </w:r>
    </w:p>
    <w:p w:rsidR="00B15976" w:rsidRPr="00B50E79" w:rsidRDefault="00B15976" w:rsidP="00D90F82">
      <w:pPr>
        <w:spacing w:after="0" w:line="240" w:lineRule="auto"/>
        <w:ind w:firstLine="709"/>
        <w:jc w:val="both"/>
        <w:rPr>
          <w:rStyle w:val="FontStyle64"/>
          <w:sz w:val="28"/>
          <w:szCs w:val="28"/>
        </w:rPr>
      </w:pPr>
      <w:r w:rsidRPr="00B50E79">
        <w:rPr>
          <w:rFonts w:ascii="Times New Roman" w:hAnsi="Times New Roman"/>
          <w:sz w:val="28"/>
          <w:szCs w:val="28"/>
        </w:rPr>
        <w:t>4.4.</w:t>
      </w:r>
      <w:r w:rsidR="004A4CB1">
        <w:rPr>
          <w:rFonts w:ascii="Times New Roman" w:hAnsi="Times New Roman"/>
          <w:sz w:val="28"/>
          <w:szCs w:val="28"/>
        </w:rPr>
        <w:t> </w:t>
      </w:r>
      <w:r w:rsidRPr="00B50E79">
        <w:rPr>
          <w:rStyle w:val="FontStyle64"/>
          <w:sz w:val="28"/>
          <w:szCs w:val="28"/>
        </w:rPr>
        <w:t>Конкурсная комиссия осуществляет:</w:t>
      </w:r>
    </w:p>
    <w:p w:rsidR="00B15976" w:rsidRPr="00B50E79" w:rsidRDefault="00B15976" w:rsidP="00D90F82">
      <w:pPr>
        <w:spacing w:after="0" w:line="240" w:lineRule="auto"/>
        <w:ind w:firstLine="709"/>
        <w:jc w:val="both"/>
        <w:rPr>
          <w:rStyle w:val="FontStyle64"/>
          <w:sz w:val="28"/>
          <w:szCs w:val="28"/>
        </w:rPr>
      </w:pPr>
      <w:r w:rsidRPr="00B50E79">
        <w:rPr>
          <w:rStyle w:val="FontStyle64"/>
          <w:sz w:val="28"/>
          <w:szCs w:val="28"/>
        </w:rPr>
        <w:t>вскрытие конвертов с заявками на участие в конкурсе;</w:t>
      </w:r>
    </w:p>
    <w:p w:rsidR="00B15976" w:rsidRPr="00B50E79" w:rsidRDefault="00B15976" w:rsidP="00D90F82">
      <w:pPr>
        <w:spacing w:after="0" w:line="240" w:lineRule="auto"/>
        <w:ind w:firstLine="709"/>
        <w:jc w:val="both"/>
        <w:rPr>
          <w:rStyle w:val="FontStyle64"/>
          <w:sz w:val="28"/>
          <w:szCs w:val="28"/>
        </w:rPr>
      </w:pPr>
      <w:r w:rsidRPr="00B50E79">
        <w:rPr>
          <w:rStyle w:val="FontStyle64"/>
          <w:sz w:val="28"/>
          <w:szCs w:val="28"/>
        </w:rPr>
        <w:t>рассмотрение заявок на участие в конкурсе;</w:t>
      </w:r>
    </w:p>
    <w:p w:rsidR="004D5BB9" w:rsidRDefault="00B15976" w:rsidP="00D85BCB">
      <w:pPr>
        <w:spacing w:after="0" w:line="240" w:lineRule="auto"/>
        <w:ind w:firstLine="709"/>
        <w:jc w:val="both"/>
        <w:rPr>
          <w:rStyle w:val="FontStyle64"/>
          <w:sz w:val="28"/>
          <w:szCs w:val="28"/>
        </w:rPr>
      </w:pPr>
      <w:r w:rsidRPr="00B50E79">
        <w:rPr>
          <w:rStyle w:val="FontStyle64"/>
          <w:sz w:val="28"/>
          <w:szCs w:val="28"/>
        </w:rPr>
        <w:t>оценку и сопоставление заявок на участие в конкурсе, определение победителя конкурса;</w:t>
      </w:r>
    </w:p>
    <w:p w:rsidR="00B15976" w:rsidRPr="00B50E79" w:rsidRDefault="00B15976" w:rsidP="00D90F82">
      <w:pPr>
        <w:spacing w:after="0" w:line="240" w:lineRule="auto"/>
        <w:ind w:firstLine="709"/>
        <w:jc w:val="both"/>
        <w:rPr>
          <w:rStyle w:val="FontStyle64"/>
          <w:sz w:val="28"/>
          <w:szCs w:val="28"/>
        </w:rPr>
      </w:pPr>
      <w:r w:rsidRPr="00B50E79">
        <w:rPr>
          <w:rStyle w:val="FontStyle64"/>
          <w:sz w:val="28"/>
          <w:szCs w:val="28"/>
        </w:rPr>
        <w:t>отстранение заявителя</w:t>
      </w:r>
      <w:r>
        <w:rPr>
          <w:rStyle w:val="FontStyle64"/>
          <w:sz w:val="28"/>
          <w:szCs w:val="28"/>
        </w:rPr>
        <w:t xml:space="preserve"> (участника</w:t>
      </w:r>
      <w:r w:rsidR="004D5BB9">
        <w:rPr>
          <w:rStyle w:val="FontStyle64"/>
          <w:sz w:val="28"/>
          <w:szCs w:val="28"/>
        </w:rPr>
        <w:t xml:space="preserve"> </w:t>
      </w:r>
      <w:r w:rsidRPr="00B50E79">
        <w:rPr>
          <w:rStyle w:val="FontStyle64"/>
          <w:sz w:val="28"/>
          <w:szCs w:val="28"/>
        </w:rPr>
        <w:t>конкурса</w:t>
      </w:r>
      <w:r>
        <w:rPr>
          <w:rStyle w:val="FontStyle64"/>
          <w:sz w:val="28"/>
          <w:szCs w:val="28"/>
        </w:rPr>
        <w:t>)</w:t>
      </w:r>
      <w:r w:rsidRPr="00B50E79">
        <w:rPr>
          <w:rStyle w:val="FontStyle64"/>
          <w:sz w:val="28"/>
          <w:szCs w:val="28"/>
        </w:rPr>
        <w:t xml:space="preserve"> от участия в конкурсе;</w:t>
      </w:r>
    </w:p>
    <w:p w:rsidR="00B15976" w:rsidRPr="00B50E79" w:rsidRDefault="00B15976" w:rsidP="00D90F82">
      <w:pPr>
        <w:spacing w:after="0" w:line="240" w:lineRule="auto"/>
        <w:ind w:firstLine="709"/>
        <w:jc w:val="both"/>
        <w:rPr>
          <w:rFonts w:ascii="Times New Roman" w:hAnsi="Times New Roman"/>
          <w:sz w:val="28"/>
          <w:szCs w:val="28"/>
        </w:rPr>
      </w:pPr>
      <w:r w:rsidRPr="00B50E79">
        <w:rPr>
          <w:rStyle w:val="FontStyle64"/>
          <w:sz w:val="28"/>
          <w:szCs w:val="28"/>
        </w:rPr>
        <w:t>составление и ведение протокола вскрытия конвертов с заявками на участие в конкурсе, протокола рассмотрения заявок на участие в конкурсе, протокола оценки и сопоставления заявок на участие в конкурсе, протокола об отстранении</w:t>
      </w:r>
      <w:r>
        <w:rPr>
          <w:rStyle w:val="FontStyle64"/>
          <w:sz w:val="28"/>
          <w:szCs w:val="28"/>
        </w:rPr>
        <w:t xml:space="preserve"> заявителя</w:t>
      </w:r>
      <w:r w:rsidR="009C15C5">
        <w:rPr>
          <w:rStyle w:val="FontStyle64"/>
          <w:sz w:val="28"/>
          <w:szCs w:val="28"/>
        </w:rPr>
        <w:t xml:space="preserve"> </w:t>
      </w:r>
      <w:bookmarkStart w:id="4" w:name="_GoBack"/>
      <w:bookmarkEnd w:id="4"/>
      <w:r>
        <w:rPr>
          <w:rStyle w:val="FontStyle64"/>
          <w:sz w:val="28"/>
          <w:szCs w:val="28"/>
        </w:rPr>
        <w:t>(</w:t>
      </w:r>
      <w:r w:rsidRPr="00B50E79">
        <w:rPr>
          <w:rStyle w:val="FontStyle64"/>
          <w:sz w:val="28"/>
          <w:szCs w:val="28"/>
        </w:rPr>
        <w:t>участника</w:t>
      </w:r>
      <w:r w:rsidR="004D5BB9">
        <w:rPr>
          <w:rStyle w:val="FontStyle64"/>
          <w:sz w:val="28"/>
          <w:szCs w:val="28"/>
        </w:rPr>
        <w:t xml:space="preserve"> </w:t>
      </w:r>
      <w:r w:rsidRPr="00B50E79">
        <w:rPr>
          <w:rStyle w:val="FontStyle64"/>
          <w:sz w:val="28"/>
          <w:szCs w:val="28"/>
        </w:rPr>
        <w:t>конкурса</w:t>
      </w:r>
      <w:r>
        <w:rPr>
          <w:rStyle w:val="FontStyle64"/>
          <w:sz w:val="28"/>
          <w:szCs w:val="28"/>
        </w:rPr>
        <w:t>)</w:t>
      </w:r>
      <w:r w:rsidRPr="00B50E79">
        <w:rPr>
          <w:rStyle w:val="FontStyle64"/>
          <w:sz w:val="28"/>
          <w:szCs w:val="28"/>
        </w:rPr>
        <w:t xml:space="preserve"> от участия в конкурсе.</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4.5. </w:t>
      </w:r>
      <w:r w:rsidR="00B15976" w:rsidRPr="00B50E79">
        <w:rPr>
          <w:rFonts w:ascii="Times New Roman" w:hAnsi="Times New Roman"/>
          <w:sz w:val="28"/>
          <w:szCs w:val="28"/>
        </w:rPr>
        <w:t>Заявки на участие в конкурсе оцениваются и сопоставляются конкурсной комиссией в присутствии лиц, подавших данные заявки, либо их представителей на основании письменной доверенности. Неявка указанных лиц не препятствует конкурсной комиссии в оценке и сопоставлении заявок на участие в конкурсе.</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4.6. </w:t>
      </w:r>
      <w:r w:rsidR="00B15976" w:rsidRPr="00B50E79">
        <w:rPr>
          <w:rFonts w:ascii="Times New Roman" w:hAnsi="Times New Roman"/>
          <w:sz w:val="28"/>
          <w:szCs w:val="28"/>
        </w:rPr>
        <w:t>На заседании конкурсной комиссии могут присутствовать иные лица, приглашенные организатором конкурса.</w:t>
      </w:r>
    </w:p>
    <w:p w:rsidR="00B15976" w:rsidRPr="00936F2D" w:rsidRDefault="00B15976" w:rsidP="00D90F82">
      <w:pPr>
        <w:widowControl w:val="0"/>
        <w:autoSpaceDE w:val="0"/>
        <w:autoSpaceDN w:val="0"/>
        <w:adjustRightInd w:val="0"/>
        <w:spacing w:after="0" w:line="240" w:lineRule="auto"/>
        <w:ind w:firstLine="709"/>
        <w:jc w:val="center"/>
        <w:outlineLvl w:val="1"/>
        <w:rPr>
          <w:rFonts w:ascii="Times New Roman" w:hAnsi="Times New Roman"/>
          <w:b/>
          <w:sz w:val="26"/>
          <w:szCs w:val="26"/>
        </w:rPr>
      </w:pPr>
      <w:bookmarkStart w:id="5" w:name="Par91"/>
      <w:bookmarkEnd w:id="5"/>
    </w:p>
    <w:p w:rsidR="00B15976" w:rsidRPr="004A4CB1" w:rsidRDefault="004A4CB1" w:rsidP="00D90F82">
      <w:pPr>
        <w:widowControl w:val="0"/>
        <w:autoSpaceDE w:val="0"/>
        <w:autoSpaceDN w:val="0"/>
        <w:adjustRightInd w:val="0"/>
        <w:spacing w:after="0" w:line="240" w:lineRule="auto"/>
        <w:ind w:firstLine="709"/>
        <w:jc w:val="center"/>
        <w:outlineLvl w:val="1"/>
        <w:rPr>
          <w:rFonts w:ascii="Times New Roman" w:hAnsi="Times New Roman"/>
          <w:sz w:val="28"/>
          <w:szCs w:val="28"/>
        </w:rPr>
      </w:pPr>
      <w:r>
        <w:rPr>
          <w:rFonts w:ascii="Times New Roman" w:hAnsi="Times New Roman"/>
          <w:sz w:val="28"/>
          <w:szCs w:val="28"/>
        </w:rPr>
        <w:t>5. </w:t>
      </w:r>
      <w:r w:rsidR="00B15976" w:rsidRPr="004A4CB1">
        <w:rPr>
          <w:rFonts w:ascii="Times New Roman" w:hAnsi="Times New Roman"/>
          <w:sz w:val="28"/>
          <w:szCs w:val="28"/>
        </w:rPr>
        <w:t>Извещение о проведении открытого конкурса</w:t>
      </w:r>
    </w:p>
    <w:p w:rsidR="00B15976" w:rsidRPr="00936F2D" w:rsidRDefault="00B15976" w:rsidP="00D90F82">
      <w:pPr>
        <w:widowControl w:val="0"/>
        <w:autoSpaceDE w:val="0"/>
        <w:autoSpaceDN w:val="0"/>
        <w:adjustRightInd w:val="0"/>
        <w:spacing w:after="0" w:line="240" w:lineRule="auto"/>
        <w:ind w:firstLine="709"/>
        <w:jc w:val="both"/>
        <w:rPr>
          <w:rFonts w:ascii="Times New Roman" w:hAnsi="Times New Roman"/>
          <w:sz w:val="26"/>
          <w:szCs w:val="26"/>
        </w:rPr>
      </w:pP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5.1. </w:t>
      </w:r>
      <w:r w:rsidR="00B15976" w:rsidRPr="00B50E79">
        <w:rPr>
          <w:rFonts w:ascii="Times New Roman" w:hAnsi="Times New Roman"/>
          <w:sz w:val="28"/>
          <w:szCs w:val="28"/>
        </w:rPr>
        <w:t xml:space="preserve">Извещение о проведении открытого конкурса опубликовывается организатором конкурса в газете </w:t>
      </w:r>
      <w:r w:rsidR="00B15976" w:rsidRPr="00B50E79">
        <w:rPr>
          <w:rFonts w:ascii="Times New Roman" w:hAnsi="Times New Roman"/>
          <w:bCs/>
          <w:sz w:val="28"/>
          <w:szCs w:val="28"/>
        </w:rPr>
        <w:t>«</w:t>
      </w:r>
      <w:proofErr w:type="spellStart"/>
      <w:r w:rsidR="00B15976" w:rsidRPr="00B50E79">
        <w:rPr>
          <w:rFonts w:ascii="Times New Roman" w:hAnsi="Times New Roman"/>
          <w:bCs/>
          <w:sz w:val="28"/>
          <w:szCs w:val="28"/>
        </w:rPr>
        <w:t>Брюховецкие</w:t>
      </w:r>
      <w:proofErr w:type="spellEnd"/>
      <w:r w:rsidR="00B15976" w:rsidRPr="00B50E79">
        <w:rPr>
          <w:rFonts w:ascii="Times New Roman" w:hAnsi="Times New Roman"/>
          <w:bCs/>
          <w:sz w:val="28"/>
          <w:szCs w:val="28"/>
        </w:rPr>
        <w:t xml:space="preserve"> новости» и размещается на официальном сайте </w:t>
      </w:r>
      <w:r w:rsidR="00B15976" w:rsidRPr="00DA1F66">
        <w:rPr>
          <w:rFonts w:ascii="Times New Roman" w:hAnsi="Times New Roman"/>
          <w:bCs/>
          <w:sz w:val="28"/>
          <w:szCs w:val="28"/>
        </w:rPr>
        <w:t>Брюховецкого</w:t>
      </w:r>
      <w:r w:rsidR="00B15976" w:rsidRPr="00B50E79">
        <w:rPr>
          <w:rFonts w:ascii="Times New Roman" w:hAnsi="Times New Roman"/>
          <w:bCs/>
          <w:sz w:val="28"/>
          <w:szCs w:val="28"/>
        </w:rPr>
        <w:t xml:space="preserve"> сельского поселения Брюховецкого района</w:t>
      </w:r>
      <w:r w:rsidR="00B15976">
        <w:rPr>
          <w:rFonts w:ascii="Times New Roman" w:hAnsi="Times New Roman"/>
          <w:bCs/>
          <w:sz w:val="28"/>
          <w:szCs w:val="28"/>
        </w:rPr>
        <w:t xml:space="preserve"> http://www.adm-bruhoveckaya.ru</w:t>
      </w:r>
      <w:r w:rsidR="00B15976" w:rsidRPr="00B50E79">
        <w:rPr>
          <w:rFonts w:ascii="Times New Roman" w:hAnsi="Times New Roman"/>
          <w:sz w:val="28"/>
          <w:szCs w:val="28"/>
        </w:rPr>
        <w:t>(далее – официальный сайт) не менее чем за 30 дней до дня подведения итогов открытого конкурса.</w:t>
      </w: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5.2. </w:t>
      </w:r>
      <w:r w:rsidR="00B15976" w:rsidRPr="00B50E79">
        <w:rPr>
          <w:rFonts w:ascii="Times New Roman" w:hAnsi="Times New Roman"/>
          <w:sz w:val="28"/>
          <w:szCs w:val="28"/>
        </w:rPr>
        <w:t>Одновременно с извещением на официальном сайте размещается утвержденная конкурсная документация в формате, доступном для получения в электронном виде.</w:t>
      </w: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5.3. </w:t>
      </w:r>
      <w:r w:rsidR="00B15976" w:rsidRPr="00B50E79">
        <w:rPr>
          <w:rFonts w:ascii="Times New Roman" w:hAnsi="Times New Roman"/>
          <w:sz w:val="28"/>
          <w:szCs w:val="28"/>
        </w:rPr>
        <w:t>В извещении о проведении открытого конкурса должны быть указаны следующие сведения:</w:t>
      </w: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w:t>
      </w:r>
      <w:r w:rsidR="00B15976" w:rsidRPr="00B50E79">
        <w:rPr>
          <w:rFonts w:ascii="Times New Roman" w:hAnsi="Times New Roman"/>
          <w:sz w:val="28"/>
          <w:szCs w:val="28"/>
        </w:rPr>
        <w:t>информация об организаторе открытого конкурса: наименование, место нахождения, почтовый адрес, адрес электронной почты, номер контактного телефона;</w:t>
      </w: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w:t>
      </w:r>
      <w:r w:rsidR="00B15976" w:rsidRPr="00B50E79">
        <w:rPr>
          <w:rFonts w:ascii="Times New Roman" w:hAnsi="Times New Roman"/>
          <w:sz w:val="28"/>
          <w:szCs w:val="28"/>
        </w:rPr>
        <w:t>срок, место и порядок предоставления конкурсной документации;</w:t>
      </w: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 </w:t>
      </w:r>
      <w:r w:rsidR="00B15976" w:rsidRPr="00B50E79">
        <w:rPr>
          <w:rFonts w:ascii="Times New Roman" w:hAnsi="Times New Roman"/>
          <w:sz w:val="28"/>
          <w:szCs w:val="28"/>
        </w:rPr>
        <w:t>место, порядок, даты начала и окончания подачи заявок на участие в открытом конкурсе;</w:t>
      </w: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 </w:t>
      </w:r>
      <w:r w:rsidR="00B15976" w:rsidRPr="00B50E79">
        <w:rPr>
          <w:rFonts w:ascii="Times New Roman" w:hAnsi="Times New Roman"/>
          <w:sz w:val="28"/>
          <w:szCs w:val="28"/>
        </w:rPr>
        <w:t>место, дата и время вскрытия конвертов с заявками на участие в открытом конкурсе, место и дата рассмотрения заявок и подведения итогов открытого конкурса.</w:t>
      </w:r>
    </w:p>
    <w:p w:rsidR="00B15976" w:rsidRPr="00936F2D" w:rsidRDefault="00B15976" w:rsidP="00D90F82">
      <w:pPr>
        <w:widowControl w:val="0"/>
        <w:autoSpaceDE w:val="0"/>
        <w:autoSpaceDN w:val="0"/>
        <w:adjustRightInd w:val="0"/>
        <w:spacing w:after="0" w:line="240" w:lineRule="auto"/>
        <w:ind w:firstLine="709"/>
        <w:jc w:val="both"/>
        <w:rPr>
          <w:rFonts w:ascii="Times New Roman" w:hAnsi="Times New Roman"/>
          <w:sz w:val="26"/>
          <w:szCs w:val="26"/>
        </w:rPr>
      </w:pPr>
    </w:p>
    <w:p w:rsidR="00B15976" w:rsidRPr="004A4CB1" w:rsidRDefault="004A4CB1" w:rsidP="00D90F82">
      <w:pPr>
        <w:widowControl w:val="0"/>
        <w:autoSpaceDE w:val="0"/>
        <w:autoSpaceDN w:val="0"/>
        <w:adjustRightInd w:val="0"/>
        <w:spacing w:after="0" w:line="240" w:lineRule="auto"/>
        <w:ind w:firstLine="709"/>
        <w:jc w:val="center"/>
        <w:outlineLvl w:val="1"/>
        <w:rPr>
          <w:rFonts w:ascii="Times New Roman" w:hAnsi="Times New Roman"/>
          <w:sz w:val="28"/>
          <w:szCs w:val="28"/>
        </w:rPr>
      </w:pPr>
      <w:bookmarkStart w:id="6" w:name="Par61"/>
      <w:bookmarkEnd w:id="6"/>
      <w:r>
        <w:rPr>
          <w:rFonts w:ascii="Times New Roman" w:hAnsi="Times New Roman"/>
          <w:sz w:val="28"/>
          <w:szCs w:val="28"/>
        </w:rPr>
        <w:t>6. </w:t>
      </w:r>
      <w:r w:rsidR="00B15976" w:rsidRPr="004A4CB1">
        <w:rPr>
          <w:rFonts w:ascii="Times New Roman" w:hAnsi="Times New Roman"/>
          <w:sz w:val="28"/>
          <w:szCs w:val="28"/>
        </w:rPr>
        <w:t>Содержание конкурсной документации</w:t>
      </w:r>
    </w:p>
    <w:p w:rsidR="00B15976" w:rsidRPr="00936F2D" w:rsidRDefault="00B15976" w:rsidP="00D90F82">
      <w:pPr>
        <w:widowControl w:val="0"/>
        <w:autoSpaceDE w:val="0"/>
        <w:autoSpaceDN w:val="0"/>
        <w:adjustRightInd w:val="0"/>
        <w:spacing w:after="0" w:line="240" w:lineRule="auto"/>
        <w:ind w:firstLine="709"/>
        <w:jc w:val="both"/>
        <w:rPr>
          <w:rFonts w:ascii="Times New Roman" w:hAnsi="Times New Roman"/>
          <w:sz w:val="26"/>
          <w:szCs w:val="26"/>
        </w:rPr>
      </w:pP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6.1. </w:t>
      </w:r>
      <w:r w:rsidR="00B15976" w:rsidRPr="00B50E79">
        <w:rPr>
          <w:rFonts w:ascii="Times New Roman" w:hAnsi="Times New Roman"/>
          <w:sz w:val="28"/>
          <w:szCs w:val="28"/>
        </w:rPr>
        <w:t>Конкурсная документация разрабатывается и утверждается организатором открытого конкурса.</w:t>
      </w: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6.2. </w:t>
      </w:r>
      <w:r w:rsidR="00B15976" w:rsidRPr="00B50E79">
        <w:rPr>
          <w:rFonts w:ascii="Times New Roman" w:hAnsi="Times New Roman"/>
          <w:sz w:val="28"/>
          <w:szCs w:val="28"/>
        </w:rPr>
        <w:t>Конкурсная документация должна содержать:</w:t>
      </w: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w:t>
      </w:r>
      <w:r w:rsidR="00B15976" w:rsidRPr="00B50E79">
        <w:rPr>
          <w:rFonts w:ascii="Times New Roman" w:hAnsi="Times New Roman"/>
          <w:sz w:val="28"/>
          <w:szCs w:val="28"/>
        </w:rPr>
        <w:t>требования к содержанию и форме заявки на участие в открытом конкурсе;</w:t>
      </w:r>
    </w:p>
    <w:p w:rsidR="004D5BB9" w:rsidRDefault="004A4CB1" w:rsidP="007E512E">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w:t>
      </w:r>
      <w:r w:rsidR="00B15976" w:rsidRPr="00B50E79">
        <w:rPr>
          <w:rFonts w:ascii="Times New Roman" w:hAnsi="Times New Roman"/>
          <w:sz w:val="28"/>
          <w:szCs w:val="28"/>
        </w:rPr>
        <w:t>требования к участникам открытого конкурса;</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3) </w:t>
      </w:r>
      <w:r w:rsidR="00B15976" w:rsidRPr="00B50E79">
        <w:rPr>
          <w:rFonts w:ascii="Times New Roman" w:hAnsi="Times New Roman"/>
          <w:sz w:val="28"/>
          <w:szCs w:val="28"/>
        </w:rPr>
        <w:t xml:space="preserve">порядок и срок подачи, отзыва заявок на участие в открытом конкурсе, порядок внесения изменений в такие заявки. При этом датой начала срока подачи заявок на участие в конкурсе является день, следующий за днем опубликования в официальном печатном </w:t>
      </w:r>
      <w:r w:rsidR="004D5BB9">
        <w:rPr>
          <w:rFonts w:ascii="Times New Roman" w:hAnsi="Times New Roman"/>
          <w:sz w:val="28"/>
          <w:szCs w:val="28"/>
        </w:rPr>
        <w:t>издании и</w:t>
      </w:r>
      <w:r w:rsidR="00B15976" w:rsidRPr="00B50E79">
        <w:rPr>
          <w:rFonts w:ascii="Times New Roman" w:hAnsi="Times New Roman"/>
          <w:sz w:val="28"/>
          <w:szCs w:val="28"/>
        </w:rPr>
        <w:t>звещения о проведении конкурса. Дата окончания срока подачи заявок на участие в конкурсе устанавливается в соответствии с пунктом 9.2 настоящего Порядка;</w:t>
      </w: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 </w:t>
      </w:r>
      <w:r w:rsidR="00B15976" w:rsidRPr="00B50E79">
        <w:rPr>
          <w:rFonts w:ascii="Times New Roman" w:hAnsi="Times New Roman"/>
          <w:sz w:val="28"/>
          <w:szCs w:val="28"/>
        </w:rPr>
        <w:t xml:space="preserve">формы, порядок, даты начала и окончания срока предоставления участникам открытого конкурса </w:t>
      </w:r>
      <w:r w:rsidR="00B15976" w:rsidRPr="00E345E8">
        <w:rPr>
          <w:rFonts w:ascii="Times New Roman" w:hAnsi="Times New Roman"/>
          <w:sz w:val="28"/>
          <w:szCs w:val="28"/>
        </w:rPr>
        <w:t>разъяснений</w:t>
      </w:r>
      <w:r w:rsidR="00B15976" w:rsidRPr="00B50E79">
        <w:rPr>
          <w:rFonts w:ascii="Times New Roman" w:hAnsi="Times New Roman"/>
          <w:sz w:val="28"/>
          <w:szCs w:val="28"/>
        </w:rPr>
        <w:t xml:space="preserve"> положений конкурсной документации;</w:t>
      </w: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 </w:t>
      </w:r>
      <w:r w:rsidR="00B15976" w:rsidRPr="00B50E79">
        <w:rPr>
          <w:rFonts w:ascii="Times New Roman" w:hAnsi="Times New Roman"/>
          <w:sz w:val="28"/>
          <w:szCs w:val="28"/>
        </w:rPr>
        <w:t>место, порядок, даты вскрытия конвертов с заявками на участие;</w:t>
      </w: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 </w:t>
      </w:r>
      <w:r w:rsidR="00B15976" w:rsidRPr="00B50E79">
        <w:rPr>
          <w:rFonts w:ascii="Times New Roman" w:hAnsi="Times New Roman"/>
          <w:sz w:val="28"/>
          <w:szCs w:val="28"/>
        </w:rPr>
        <w:t>критерии оценки и сопоставления</w:t>
      </w:r>
      <w:r w:rsidR="004D5BB9">
        <w:rPr>
          <w:rFonts w:ascii="Times New Roman" w:hAnsi="Times New Roman"/>
          <w:sz w:val="28"/>
          <w:szCs w:val="28"/>
        </w:rPr>
        <w:t xml:space="preserve"> </w:t>
      </w:r>
      <w:r w:rsidR="00B15976" w:rsidRPr="00B50E79">
        <w:rPr>
          <w:rFonts w:ascii="Times New Roman" w:hAnsi="Times New Roman"/>
          <w:sz w:val="28"/>
          <w:szCs w:val="28"/>
        </w:rPr>
        <w:t>заявок на участие в открытом конкурсе, указанные в Приложении №1 к настоящему Порядку.</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6.3. </w:t>
      </w:r>
      <w:r w:rsidR="00B15976" w:rsidRPr="00B50E79">
        <w:rPr>
          <w:rFonts w:ascii="Times New Roman" w:hAnsi="Times New Roman"/>
          <w:sz w:val="28"/>
          <w:szCs w:val="28"/>
        </w:rPr>
        <w:t>Организатор конкурса обеспечивает размещение конкурсной документации на официальном сайте одновременно с размещением извещения о проведении конкурса. Конкурсная документация должна быть доступна для ознакомления на официальном сайте без взимания платы.</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6.4. </w:t>
      </w:r>
      <w:proofErr w:type="gramStart"/>
      <w:r w:rsidR="00B15976" w:rsidRPr="00B50E79">
        <w:rPr>
          <w:rFonts w:ascii="Times New Roman" w:hAnsi="Times New Roman"/>
          <w:sz w:val="28"/>
          <w:szCs w:val="28"/>
        </w:rPr>
        <w:t>Со дня опубликования в средствах массовой информации или размещения на официальном сайте извещения о проведении конкурса</w:t>
      </w:r>
      <w:r w:rsidR="00B15976">
        <w:rPr>
          <w:rFonts w:ascii="Times New Roman" w:hAnsi="Times New Roman"/>
          <w:sz w:val="28"/>
          <w:szCs w:val="28"/>
        </w:rPr>
        <w:t xml:space="preserve">, </w:t>
      </w:r>
      <w:r w:rsidR="00B15976" w:rsidRPr="00B50E79">
        <w:rPr>
          <w:rFonts w:ascii="Times New Roman" w:hAnsi="Times New Roman"/>
          <w:sz w:val="28"/>
          <w:szCs w:val="28"/>
        </w:rPr>
        <w:t xml:space="preserve"> организатор конкурса на основании заявления любого заинтересованного лица, поданного в письменной форме, в течение двух рабочих дней со дня получения соответствующего заявления</w:t>
      </w:r>
      <w:r w:rsidR="00B15976">
        <w:rPr>
          <w:rFonts w:ascii="Times New Roman" w:hAnsi="Times New Roman"/>
          <w:sz w:val="28"/>
          <w:szCs w:val="28"/>
        </w:rPr>
        <w:t xml:space="preserve">, </w:t>
      </w:r>
      <w:r w:rsidR="00B15976" w:rsidRPr="00B50E79">
        <w:rPr>
          <w:rFonts w:ascii="Times New Roman" w:hAnsi="Times New Roman"/>
          <w:sz w:val="28"/>
          <w:szCs w:val="28"/>
        </w:rPr>
        <w:t xml:space="preserve"> обязан предоставить такому лицу конкурсную документацию в порядке, указанном в извещении о проведении конкурса.</w:t>
      </w:r>
      <w:proofErr w:type="gramEnd"/>
      <w:r w:rsidR="00B15976" w:rsidRPr="00B50E79">
        <w:rPr>
          <w:rFonts w:ascii="Times New Roman" w:hAnsi="Times New Roman"/>
          <w:sz w:val="28"/>
          <w:szCs w:val="28"/>
        </w:rPr>
        <w:t xml:space="preserve"> Предоставление конкурсной документации осуществляется без взимания платы.</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6.5. </w:t>
      </w:r>
      <w:r w:rsidR="00B15976" w:rsidRPr="00B50E79">
        <w:rPr>
          <w:rFonts w:ascii="Times New Roman" w:hAnsi="Times New Roman"/>
          <w:sz w:val="28"/>
          <w:szCs w:val="28"/>
        </w:rPr>
        <w:t>Предоставление конкурсной документации до опубликования и размещения на официальном сайте извещения о проведении конкурса не допускается.</w:t>
      </w:r>
    </w:p>
    <w:p w:rsidR="00B15976" w:rsidRPr="00936F2D" w:rsidRDefault="00B15976" w:rsidP="00D90F82">
      <w:pPr>
        <w:widowControl w:val="0"/>
        <w:autoSpaceDE w:val="0"/>
        <w:autoSpaceDN w:val="0"/>
        <w:adjustRightInd w:val="0"/>
        <w:spacing w:after="0" w:line="240" w:lineRule="auto"/>
        <w:ind w:firstLine="709"/>
        <w:jc w:val="both"/>
        <w:rPr>
          <w:rFonts w:ascii="Times New Roman" w:hAnsi="Times New Roman"/>
          <w:sz w:val="26"/>
          <w:szCs w:val="26"/>
        </w:rPr>
      </w:pPr>
    </w:p>
    <w:p w:rsidR="00B15976" w:rsidRPr="004A4CB1" w:rsidRDefault="004A4CB1" w:rsidP="00D90F82">
      <w:pPr>
        <w:widowControl w:val="0"/>
        <w:autoSpaceDE w:val="0"/>
        <w:autoSpaceDN w:val="0"/>
        <w:adjustRightInd w:val="0"/>
        <w:spacing w:after="0" w:line="240" w:lineRule="auto"/>
        <w:ind w:firstLine="709"/>
        <w:jc w:val="center"/>
        <w:outlineLvl w:val="1"/>
        <w:rPr>
          <w:rFonts w:ascii="Times New Roman" w:hAnsi="Times New Roman"/>
          <w:sz w:val="28"/>
          <w:szCs w:val="28"/>
        </w:rPr>
      </w:pPr>
      <w:bookmarkStart w:id="7" w:name="Par73"/>
      <w:bookmarkEnd w:id="7"/>
      <w:r>
        <w:rPr>
          <w:rFonts w:ascii="Times New Roman" w:hAnsi="Times New Roman"/>
          <w:sz w:val="28"/>
          <w:szCs w:val="28"/>
        </w:rPr>
        <w:t>7. </w:t>
      </w:r>
      <w:r w:rsidR="00B15976" w:rsidRPr="004A4CB1">
        <w:rPr>
          <w:rFonts w:ascii="Times New Roman" w:hAnsi="Times New Roman"/>
          <w:sz w:val="28"/>
          <w:szCs w:val="28"/>
        </w:rPr>
        <w:t xml:space="preserve">Разъяснения положений </w:t>
      </w:r>
      <w:proofErr w:type="gramStart"/>
      <w:r w:rsidR="00B15976" w:rsidRPr="004A4CB1">
        <w:rPr>
          <w:rFonts w:ascii="Times New Roman" w:hAnsi="Times New Roman"/>
          <w:sz w:val="28"/>
          <w:szCs w:val="28"/>
        </w:rPr>
        <w:t>конкурсной</w:t>
      </w:r>
      <w:proofErr w:type="gramEnd"/>
    </w:p>
    <w:p w:rsidR="00B15976" w:rsidRPr="004A4CB1" w:rsidRDefault="00B15976" w:rsidP="00D90F82">
      <w:pPr>
        <w:widowControl w:val="0"/>
        <w:autoSpaceDE w:val="0"/>
        <w:autoSpaceDN w:val="0"/>
        <w:adjustRightInd w:val="0"/>
        <w:spacing w:after="0" w:line="240" w:lineRule="auto"/>
        <w:ind w:firstLine="709"/>
        <w:jc w:val="center"/>
        <w:rPr>
          <w:rFonts w:ascii="Times New Roman" w:hAnsi="Times New Roman"/>
          <w:sz w:val="28"/>
          <w:szCs w:val="28"/>
        </w:rPr>
      </w:pPr>
      <w:r w:rsidRPr="004A4CB1">
        <w:rPr>
          <w:rFonts w:ascii="Times New Roman" w:hAnsi="Times New Roman"/>
          <w:sz w:val="28"/>
          <w:szCs w:val="28"/>
        </w:rPr>
        <w:t>документации и внесение в нее изменений</w:t>
      </w:r>
    </w:p>
    <w:p w:rsidR="00B15976" w:rsidRPr="00936F2D" w:rsidRDefault="00B15976" w:rsidP="00D90F82">
      <w:pPr>
        <w:widowControl w:val="0"/>
        <w:autoSpaceDE w:val="0"/>
        <w:autoSpaceDN w:val="0"/>
        <w:adjustRightInd w:val="0"/>
        <w:spacing w:after="0" w:line="240" w:lineRule="auto"/>
        <w:ind w:firstLine="709"/>
        <w:jc w:val="both"/>
        <w:rPr>
          <w:rFonts w:ascii="Times New Roman" w:hAnsi="Times New Roman"/>
          <w:sz w:val="26"/>
          <w:szCs w:val="26"/>
        </w:rPr>
      </w:pP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7.1. </w:t>
      </w:r>
      <w:r w:rsidR="00B15976" w:rsidRPr="00B50E79">
        <w:rPr>
          <w:rFonts w:ascii="Times New Roman" w:hAnsi="Times New Roman"/>
          <w:sz w:val="28"/>
          <w:szCs w:val="28"/>
        </w:rPr>
        <w:t>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двух рабочих дней со дня поступления указанного запроса</w:t>
      </w:r>
      <w:r w:rsidR="00B15976">
        <w:rPr>
          <w:rFonts w:ascii="Times New Roman" w:hAnsi="Times New Roman"/>
          <w:sz w:val="28"/>
          <w:szCs w:val="28"/>
        </w:rPr>
        <w:t>,</w:t>
      </w:r>
      <w:r w:rsidR="00B15976" w:rsidRPr="00B50E79">
        <w:rPr>
          <w:rFonts w:ascii="Times New Roman" w:hAnsi="Times New Roman"/>
          <w:sz w:val="28"/>
          <w:szCs w:val="28"/>
        </w:rPr>
        <w:t xml:space="preserve"> организатор конкурса обязан направить в письменной форме разъяснения положений конкурсной документации, если указанный запрос поступил к организатору конкурса не позднее, чем за пять дней до дня окончания подачи заявок на участие в открытом конкурсе.</w:t>
      </w:r>
    </w:p>
    <w:p w:rsidR="00B15976" w:rsidRPr="00B50E79" w:rsidRDefault="00B15976" w:rsidP="00D90F82">
      <w:pPr>
        <w:spacing w:after="0" w:line="240" w:lineRule="auto"/>
        <w:ind w:firstLine="709"/>
        <w:jc w:val="both"/>
        <w:rPr>
          <w:rFonts w:ascii="Times New Roman" w:hAnsi="Times New Roman"/>
          <w:sz w:val="28"/>
          <w:szCs w:val="28"/>
        </w:rPr>
      </w:pPr>
      <w:r w:rsidRPr="00B50E79">
        <w:rPr>
          <w:rFonts w:ascii="Times New Roman" w:hAnsi="Times New Roman"/>
          <w:sz w:val="28"/>
          <w:szCs w:val="28"/>
        </w:rPr>
        <w:t>В течение двух рабочих дней со дня направления разъяснения положений конкурсной документации по запросу заинтересованного лица такое разъяснение должно быть размещено организатором конкурса на официальном сайте 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4D5BB9" w:rsidRDefault="004D5BB9" w:rsidP="00D90F82">
      <w:pPr>
        <w:spacing w:after="0" w:line="240" w:lineRule="auto"/>
        <w:ind w:firstLine="709"/>
        <w:jc w:val="both"/>
        <w:rPr>
          <w:rFonts w:ascii="Times New Roman" w:hAnsi="Times New Roman"/>
          <w:sz w:val="28"/>
          <w:szCs w:val="28"/>
        </w:rPr>
      </w:pP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7.2. </w:t>
      </w:r>
      <w:r w:rsidR="00B15976" w:rsidRPr="00B50E79">
        <w:rPr>
          <w:rFonts w:ascii="Times New Roman" w:hAnsi="Times New Roman"/>
          <w:sz w:val="28"/>
          <w:szCs w:val="28"/>
        </w:rPr>
        <w:t>Организатор конкурса по собственной инициативе или в соответствии с запросом заинтересованного лица</w:t>
      </w:r>
      <w:r w:rsidR="00B15976">
        <w:rPr>
          <w:rFonts w:ascii="Times New Roman" w:hAnsi="Times New Roman"/>
          <w:sz w:val="28"/>
          <w:szCs w:val="28"/>
        </w:rPr>
        <w:t>,</w:t>
      </w:r>
      <w:r w:rsidR="00B15976" w:rsidRPr="00B50E79">
        <w:rPr>
          <w:rFonts w:ascii="Times New Roman" w:hAnsi="Times New Roman"/>
          <w:sz w:val="28"/>
          <w:szCs w:val="28"/>
        </w:rPr>
        <w:t xml:space="preserve"> вправе внести изменения в конкурсную документацию не позднее, чем за пять дней до дня окончания подачи заявок на участие в открытом конкурсе. </w:t>
      </w:r>
      <w:proofErr w:type="gramStart"/>
      <w:r w:rsidR="00B15976" w:rsidRPr="00B50E79">
        <w:rPr>
          <w:rFonts w:ascii="Times New Roman" w:hAnsi="Times New Roman"/>
          <w:sz w:val="28"/>
          <w:szCs w:val="28"/>
        </w:rPr>
        <w:t>В течение одного рабочего дня</w:t>
      </w:r>
      <w:r>
        <w:rPr>
          <w:rFonts w:ascii="Times New Roman" w:hAnsi="Times New Roman"/>
          <w:sz w:val="28"/>
          <w:szCs w:val="28"/>
        </w:rPr>
        <w:t>,</w:t>
      </w:r>
      <w:r w:rsidR="00B15976" w:rsidRPr="00B50E79">
        <w:rPr>
          <w:rFonts w:ascii="Times New Roman" w:hAnsi="Times New Roman"/>
          <w:sz w:val="28"/>
          <w:szCs w:val="28"/>
        </w:rPr>
        <w:t xml:space="preserve"> со дня принятия решения о внесении изменений в конкурсную документацию такие изменения размещаются организат</w:t>
      </w:r>
      <w:r>
        <w:rPr>
          <w:rFonts w:ascii="Times New Roman" w:hAnsi="Times New Roman"/>
          <w:sz w:val="28"/>
          <w:szCs w:val="28"/>
        </w:rPr>
        <w:t>о</w:t>
      </w:r>
      <w:r w:rsidR="00B15976" w:rsidRPr="00B50E79">
        <w:rPr>
          <w:rFonts w:ascii="Times New Roman" w:hAnsi="Times New Roman"/>
          <w:sz w:val="28"/>
          <w:szCs w:val="28"/>
        </w:rPr>
        <w:t>ром конкурса в порядке, установленном для размещения извещения о проведении конкурса и</w:t>
      </w:r>
      <w:r>
        <w:rPr>
          <w:rFonts w:ascii="Times New Roman" w:hAnsi="Times New Roman"/>
          <w:sz w:val="28"/>
          <w:szCs w:val="28"/>
        </w:rPr>
        <w:t>,</w:t>
      </w:r>
      <w:r w:rsidR="00B15976" w:rsidRPr="00B50E79">
        <w:rPr>
          <w:rFonts w:ascii="Times New Roman" w:hAnsi="Times New Roman"/>
          <w:sz w:val="28"/>
          <w:szCs w:val="28"/>
        </w:rPr>
        <w:t xml:space="preserve"> в течение двух рабочих дней направляются заказными письмами или в форме электронного документа всем лицам, подавшим заявки на участие в конкурсе.</w:t>
      </w:r>
      <w:proofErr w:type="gramEnd"/>
      <w:r w:rsidR="00B15976" w:rsidRPr="00B50E79">
        <w:rPr>
          <w:rFonts w:ascii="Times New Roman" w:hAnsi="Times New Roman"/>
          <w:sz w:val="28"/>
          <w:szCs w:val="28"/>
        </w:rPr>
        <w:t xml:space="preserve"> При этом срок подачи заявок на участие в конкурсе должен быть продлен так, чтобы со дня размещения на официальном сайте внесенных изменений в конкурсную документацию до даты окончания подачи заявок на участие в конкурсе такой срок</w:t>
      </w:r>
      <w:r w:rsidR="00B15976">
        <w:rPr>
          <w:rFonts w:ascii="Times New Roman" w:hAnsi="Times New Roman"/>
          <w:sz w:val="28"/>
          <w:szCs w:val="28"/>
        </w:rPr>
        <w:t xml:space="preserve"> составлял не менее чем десять</w:t>
      </w:r>
      <w:r w:rsidR="00B15976" w:rsidRPr="00B50E79">
        <w:rPr>
          <w:rFonts w:ascii="Times New Roman" w:hAnsi="Times New Roman"/>
          <w:sz w:val="28"/>
          <w:szCs w:val="28"/>
        </w:rPr>
        <w:t xml:space="preserve"> дней.</w:t>
      </w:r>
    </w:p>
    <w:p w:rsidR="00B15976" w:rsidRPr="00936F2D" w:rsidRDefault="00B15976" w:rsidP="00D90F82">
      <w:pPr>
        <w:widowControl w:val="0"/>
        <w:autoSpaceDE w:val="0"/>
        <w:autoSpaceDN w:val="0"/>
        <w:adjustRightInd w:val="0"/>
        <w:spacing w:after="0" w:line="240" w:lineRule="auto"/>
        <w:ind w:firstLine="709"/>
        <w:jc w:val="both"/>
        <w:rPr>
          <w:rFonts w:ascii="Times New Roman" w:hAnsi="Times New Roman"/>
          <w:sz w:val="26"/>
          <w:szCs w:val="26"/>
        </w:rPr>
      </w:pPr>
    </w:p>
    <w:p w:rsidR="00B15976" w:rsidRPr="004A4CB1" w:rsidRDefault="004A4CB1" w:rsidP="00D90F82">
      <w:pPr>
        <w:widowControl w:val="0"/>
        <w:autoSpaceDE w:val="0"/>
        <w:autoSpaceDN w:val="0"/>
        <w:adjustRightInd w:val="0"/>
        <w:spacing w:after="0" w:line="240" w:lineRule="auto"/>
        <w:ind w:firstLine="709"/>
        <w:jc w:val="center"/>
        <w:outlineLvl w:val="1"/>
        <w:rPr>
          <w:rFonts w:ascii="Times New Roman" w:hAnsi="Times New Roman"/>
          <w:sz w:val="28"/>
          <w:szCs w:val="28"/>
        </w:rPr>
      </w:pPr>
      <w:bookmarkStart w:id="8" w:name="Par79"/>
      <w:bookmarkEnd w:id="8"/>
      <w:r>
        <w:rPr>
          <w:rFonts w:ascii="Times New Roman" w:hAnsi="Times New Roman"/>
          <w:sz w:val="28"/>
          <w:szCs w:val="28"/>
        </w:rPr>
        <w:t>8. </w:t>
      </w:r>
      <w:r w:rsidR="00B15976" w:rsidRPr="004A4CB1">
        <w:rPr>
          <w:rFonts w:ascii="Times New Roman" w:hAnsi="Times New Roman"/>
          <w:sz w:val="28"/>
          <w:szCs w:val="28"/>
        </w:rPr>
        <w:t>Порядок подачи заявок на участие в открытом конкурсе</w:t>
      </w:r>
    </w:p>
    <w:p w:rsidR="00B15976" w:rsidRPr="00936F2D" w:rsidRDefault="00B15976" w:rsidP="00D90F82">
      <w:pPr>
        <w:widowControl w:val="0"/>
        <w:autoSpaceDE w:val="0"/>
        <w:autoSpaceDN w:val="0"/>
        <w:adjustRightInd w:val="0"/>
        <w:spacing w:after="0" w:line="240" w:lineRule="auto"/>
        <w:ind w:firstLine="709"/>
        <w:jc w:val="both"/>
        <w:rPr>
          <w:rFonts w:ascii="Times New Roman" w:hAnsi="Times New Roman"/>
          <w:sz w:val="26"/>
          <w:szCs w:val="26"/>
        </w:rPr>
      </w:pP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8.1. </w:t>
      </w:r>
      <w:r w:rsidR="00B15976" w:rsidRPr="00B50E79">
        <w:rPr>
          <w:rFonts w:ascii="Times New Roman" w:hAnsi="Times New Roman"/>
          <w:sz w:val="28"/>
          <w:szCs w:val="28"/>
        </w:rPr>
        <w:t>Для участия в открытом конкурсе заинтересованное лицо подает заявку на участие в открытом конкурсе в сроки, установленные конкурсной документацией по форме согласно Приложению №2 к настоящему Порядку.</w:t>
      </w: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8.2. </w:t>
      </w:r>
      <w:r w:rsidR="00B15976" w:rsidRPr="00B50E79">
        <w:rPr>
          <w:rFonts w:ascii="Times New Roman" w:hAnsi="Times New Roman"/>
          <w:sz w:val="28"/>
          <w:szCs w:val="28"/>
        </w:rPr>
        <w:t>Заявка на участие в конкурсе</w:t>
      </w:r>
      <w:r w:rsidR="00B15976">
        <w:rPr>
          <w:rFonts w:ascii="Times New Roman" w:hAnsi="Times New Roman"/>
          <w:sz w:val="28"/>
          <w:szCs w:val="28"/>
        </w:rPr>
        <w:t>,</w:t>
      </w:r>
      <w:r w:rsidR="00B15976" w:rsidRPr="00B50E79">
        <w:rPr>
          <w:rFonts w:ascii="Times New Roman" w:hAnsi="Times New Roman"/>
          <w:sz w:val="28"/>
          <w:szCs w:val="28"/>
        </w:rPr>
        <w:t xml:space="preserve"> с прилагаемыми к ней документами</w:t>
      </w:r>
      <w:r w:rsidR="00B15976">
        <w:rPr>
          <w:rFonts w:ascii="Times New Roman" w:hAnsi="Times New Roman"/>
          <w:sz w:val="28"/>
          <w:szCs w:val="28"/>
        </w:rPr>
        <w:t>,</w:t>
      </w:r>
      <w:r w:rsidR="00B15976" w:rsidRPr="00B50E79">
        <w:rPr>
          <w:rFonts w:ascii="Times New Roman" w:hAnsi="Times New Roman"/>
          <w:sz w:val="28"/>
          <w:szCs w:val="28"/>
        </w:rPr>
        <w:t xml:space="preserve"> подается в письменной форме, в одном подлинном экземпляре в отдельном запечатанном конверте по форме, установленной конкурсной документацией. На конверте указывается наименование предмета конкурса, на участие в котором подается данная заявка, а также полное наименование лица, подавшего заявку на участие в конкурсе.</w:t>
      </w:r>
    </w:p>
    <w:p w:rsidR="00B15976" w:rsidRPr="00B50E79" w:rsidRDefault="00B15976" w:rsidP="00D90F82">
      <w:pPr>
        <w:widowControl w:val="0"/>
        <w:autoSpaceDE w:val="0"/>
        <w:autoSpaceDN w:val="0"/>
        <w:adjustRightInd w:val="0"/>
        <w:spacing w:after="0" w:line="240" w:lineRule="auto"/>
        <w:ind w:firstLine="709"/>
        <w:jc w:val="both"/>
        <w:rPr>
          <w:rFonts w:ascii="Times New Roman" w:hAnsi="Times New Roman"/>
          <w:sz w:val="28"/>
          <w:szCs w:val="28"/>
        </w:rPr>
      </w:pPr>
      <w:r w:rsidRPr="00B50E79">
        <w:rPr>
          <w:rFonts w:ascii="Times New Roman" w:hAnsi="Times New Roman"/>
          <w:sz w:val="28"/>
          <w:szCs w:val="28"/>
        </w:rPr>
        <w:t>8.3.</w:t>
      </w:r>
      <w:r w:rsidR="004A4CB1">
        <w:rPr>
          <w:rFonts w:ascii="Times New Roman" w:hAnsi="Times New Roman"/>
          <w:sz w:val="28"/>
          <w:szCs w:val="28"/>
        </w:rPr>
        <w:t> </w:t>
      </w:r>
      <w:r w:rsidRPr="00B50E79">
        <w:rPr>
          <w:rStyle w:val="FontStyle64"/>
          <w:sz w:val="28"/>
          <w:szCs w:val="28"/>
        </w:rPr>
        <w:t>Заявка на участие в конкурсе и прилагаемые к ней документы должны быть оформлены в соответствии с требованиями конкурсной документации и содержать достоверные сведения о заявителе, подавшем такую заявку, в том числе:</w:t>
      </w:r>
    </w:p>
    <w:p w:rsidR="00B15976" w:rsidRPr="00B50E79" w:rsidRDefault="004A4CB1" w:rsidP="00D90F82">
      <w:pPr>
        <w:pStyle w:val="ConsPlusNormal"/>
        <w:ind w:firstLine="709"/>
        <w:jc w:val="both"/>
        <w:rPr>
          <w:sz w:val="28"/>
          <w:szCs w:val="28"/>
        </w:rPr>
      </w:pPr>
      <w:r>
        <w:rPr>
          <w:sz w:val="28"/>
          <w:szCs w:val="28"/>
        </w:rPr>
        <w:t>а) </w:t>
      </w:r>
      <w:r w:rsidR="00B15976" w:rsidRPr="00B50E79">
        <w:rPr>
          <w:sz w:val="28"/>
          <w:szCs w:val="28"/>
        </w:rPr>
        <w:t>опись документов, прилагаемых к заявке на участие в конкурсе по форме согласно Приложению №3 к настоящему Порядку;</w:t>
      </w:r>
    </w:p>
    <w:p w:rsidR="00B15976" w:rsidRPr="00B50E79" w:rsidRDefault="004A4CB1" w:rsidP="00D90F82">
      <w:pPr>
        <w:pStyle w:val="ConsPlusNormal"/>
        <w:ind w:firstLine="709"/>
        <w:jc w:val="both"/>
        <w:rPr>
          <w:sz w:val="28"/>
          <w:szCs w:val="28"/>
        </w:rPr>
      </w:pPr>
      <w:proofErr w:type="gramStart"/>
      <w:r>
        <w:rPr>
          <w:sz w:val="28"/>
          <w:szCs w:val="28"/>
        </w:rPr>
        <w:t>б) </w:t>
      </w:r>
      <w:r w:rsidR="00B15976" w:rsidRPr="00B50E79">
        <w:rPr>
          <w:sz w:val="28"/>
          <w:szCs w:val="28"/>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и индивидуального предпринимателя), номер контактного телефона;</w:t>
      </w:r>
      <w:proofErr w:type="gramEnd"/>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w:t>
      </w:r>
      <w:r w:rsidR="00B15976" w:rsidRPr="00B50E79">
        <w:rPr>
          <w:rFonts w:ascii="Times New Roman" w:hAnsi="Times New Roman"/>
          <w:sz w:val="28"/>
          <w:szCs w:val="28"/>
        </w:rPr>
        <w:t>копии учредительных документов (для юридических лиц);</w:t>
      </w: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г) </w:t>
      </w:r>
      <w:r w:rsidR="00B15976" w:rsidRPr="00B50E79">
        <w:rPr>
          <w:rFonts w:ascii="Times New Roman" w:hAnsi="Times New Roman"/>
          <w:sz w:val="28"/>
          <w:szCs w:val="28"/>
        </w:rPr>
        <w:t>копию свидетельства о постановке на налоговый учет;</w:t>
      </w:r>
    </w:p>
    <w:p w:rsidR="004D5BB9" w:rsidRDefault="00B15976" w:rsidP="00D90F82">
      <w:pPr>
        <w:pStyle w:val="ConsPlusNormal"/>
        <w:ind w:firstLine="709"/>
        <w:jc w:val="both"/>
        <w:rPr>
          <w:sz w:val="28"/>
          <w:szCs w:val="28"/>
        </w:rPr>
      </w:pPr>
      <w:proofErr w:type="gramStart"/>
      <w:r w:rsidRPr="00B50E79">
        <w:rPr>
          <w:sz w:val="28"/>
          <w:szCs w:val="28"/>
        </w:rPr>
        <w:t>д)</w:t>
      </w:r>
      <w:r w:rsidR="004A4CB1">
        <w:rPr>
          <w:sz w:val="28"/>
          <w:szCs w:val="28"/>
        </w:rPr>
        <w:t> </w:t>
      </w:r>
      <w:r w:rsidRPr="00B50E79">
        <w:rPr>
          <w:sz w:val="28"/>
          <w:szCs w:val="28"/>
        </w:rPr>
        <w:t xml:space="preserve">полученную не ранее чем за шесть месяцев до дня опубликования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опубликования извещения о проведении конкурса выписку из единого государственного реестра индивидуальных предпринимателей или нотариально </w:t>
      </w:r>
      <w:proofErr w:type="gramEnd"/>
    </w:p>
    <w:p w:rsidR="004D5BB9" w:rsidRDefault="004D5BB9" w:rsidP="004D5BB9">
      <w:pPr>
        <w:pStyle w:val="ConsPlusNormal"/>
        <w:ind w:firstLine="0"/>
        <w:jc w:val="both"/>
        <w:rPr>
          <w:sz w:val="28"/>
          <w:szCs w:val="28"/>
        </w:rPr>
      </w:pPr>
    </w:p>
    <w:p w:rsidR="00B15976" w:rsidRPr="00B50E79" w:rsidRDefault="00B15976" w:rsidP="004D5BB9">
      <w:pPr>
        <w:pStyle w:val="ConsPlusNormal"/>
        <w:ind w:firstLine="0"/>
        <w:jc w:val="both"/>
        <w:rPr>
          <w:sz w:val="28"/>
          <w:szCs w:val="28"/>
        </w:rPr>
      </w:pPr>
      <w:r w:rsidRPr="00B50E79">
        <w:rPr>
          <w:sz w:val="28"/>
          <w:szCs w:val="28"/>
        </w:rPr>
        <w:t>заверенную копию такой выписки (для индивидуальных предпринимателей), а также копии документов, удостоверяющих личность;</w:t>
      </w:r>
    </w:p>
    <w:p w:rsidR="00B15976" w:rsidRPr="00B50E79" w:rsidRDefault="00B15976" w:rsidP="00D90F82">
      <w:pPr>
        <w:spacing w:after="0" w:line="240" w:lineRule="auto"/>
        <w:ind w:firstLine="709"/>
        <w:jc w:val="both"/>
        <w:rPr>
          <w:rFonts w:ascii="Times New Roman" w:hAnsi="Times New Roman"/>
          <w:sz w:val="28"/>
          <w:szCs w:val="28"/>
        </w:rPr>
      </w:pPr>
      <w:r w:rsidRPr="00B50E79">
        <w:rPr>
          <w:rFonts w:ascii="Times New Roman" w:hAnsi="Times New Roman"/>
          <w:sz w:val="28"/>
          <w:szCs w:val="28"/>
        </w:rPr>
        <w:t>е) документ, подтверждающий полномочия лица на осуществле</w:t>
      </w:r>
      <w:r w:rsidR="004A4CB1">
        <w:rPr>
          <w:rFonts w:ascii="Times New Roman" w:hAnsi="Times New Roman"/>
          <w:sz w:val="28"/>
          <w:szCs w:val="28"/>
        </w:rPr>
        <w:t xml:space="preserve">ние действий от имени </w:t>
      </w:r>
      <w:proofErr w:type="gramStart"/>
      <w:r w:rsidR="004A4CB1">
        <w:rPr>
          <w:rFonts w:ascii="Times New Roman" w:hAnsi="Times New Roman"/>
          <w:sz w:val="28"/>
          <w:szCs w:val="28"/>
        </w:rPr>
        <w:t>заявителя-</w:t>
      </w:r>
      <w:r w:rsidRPr="00B50E79">
        <w:rPr>
          <w:rFonts w:ascii="Times New Roman" w:hAnsi="Times New Roman"/>
          <w:sz w:val="28"/>
          <w:szCs w:val="28"/>
        </w:rPr>
        <w:t>юридического</w:t>
      </w:r>
      <w:proofErr w:type="gramEnd"/>
      <w:r w:rsidRPr="00B50E79">
        <w:rPr>
          <w:rFonts w:ascii="Times New Roman" w:hAnsi="Times New Roman"/>
          <w:sz w:val="28"/>
          <w:szCs w:val="28"/>
        </w:rPr>
        <w:t xml:space="preserve"> лица (копия решения о назначении или об избрании либо приказа о назначении физического лица на должность, в соответствии с которым </w:t>
      </w:r>
      <w:r w:rsidRPr="00994AF8">
        <w:rPr>
          <w:rFonts w:ascii="Times New Roman" w:hAnsi="Times New Roman"/>
          <w:sz w:val="28"/>
          <w:szCs w:val="28"/>
        </w:rPr>
        <w:t>такое физическое</w:t>
      </w:r>
      <w:r w:rsidRPr="00B50E79">
        <w:rPr>
          <w:rFonts w:ascii="Times New Roman" w:hAnsi="Times New Roman"/>
          <w:sz w:val="28"/>
          <w:szCs w:val="28"/>
        </w:rPr>
        <w:t xml:space="preserve"> лицо обладает правом действовать от имени заявителя без доверенности (руководитель). В случае</w:t>
      </w:r>
      <w:proofErr w:type="gramStart"/>
      <w:r w:rsidRPr="00B50E79">
        <w:rPr>
          <w:rFonts w:ascii="Times New Roman" w:hAnsi="Times New Roman"/>
          <w:sz w:val="28"/>
          <w:szCs w:val="28"/>
        </w:rPr>
        <w:t>,</w:t>
      </w:r>
      <w:proofErr w:type="gramEnd"/>
      <w:r w:rsidRPr="00B50E79">
        <w:rPr>
          <w:rFonts w:ascii="Times New Roman" w:hAnsi="Times New Roman"/>
          <w:sz w:val="28"/>
          <w:szCs w:val="28"/>
        </w:rPr>
        <w:t xml:space="preserve">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B50E79">
        <w:rPr>
          <w:rFonts w:ascii="Times New Roman" w:hAnsi="Times New Roman"/>
          <w:sz w:val="28"/>
          <w:szCs w:val="28"/>
        </w:rPr>
        <w:t>,</w:t>
      </w:r>
      <w:proofErr w:type="gramEnd"/>
      <w:r w:rsidRPr="00B50E79">
        <w:rPr>
          <w:rFonts w:ascii="Times New Roman" w:hAnsi="Times New Roman"/>
          <w:sz w:val="28"/>
          <w:szCs w:val="28"/>
        </w:rPr>
        <w:t xml:space="preserve">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B15976" w:rsidRPr="00B50E79" w:rsidRDefault="004A4CB1"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ж) </w:t>
      </w:r>
      <w:r w:rsidR="00B15976" w:rsidRPr="00B50E79">
        <w:rPr>
          <w:rFonts w:ascii="Times New Roman" w:hAnsi="Times New Roman"/>
          <w:sz w:val="28"/>
          <w:szCs w:val="28"/>
        </w:rPr>
        <w:t xml:space="preserve">предложение о качестве услуг по форме согласно Приложению №4 к настоящему Порядку, с приложением заверенных заявителем копий документов, подтверждающих: </w:t>
      </w:r>
    </w:p>
    <w:p w:rsidR="00B15976" w:rsidRPr="00B50E79" w:rsidRDefault="00B15976" w:rsidP="00D90F82">
      <w:pPr>
        <w:widowControl w:val="0"/>
        <w:autoSpaceDE w:val="0"/>
        <w:autoSpaceDN w:val="0"/>
        <w:adjustRightInd w:val="0"/>
        <w:spacing w:after="0" w:line="240" w:lineRule="auto"/>
        <w:ind w:firstLine="709"/>
        <w:jc w:val="both"/>
        <w:rPr>
          <w:rFonts w:ascii="Times New Roman" w:hAnsi="Times New Roman"/>
          <w:sz w:val="28"/>
          <w:szCs w:val="28"/>
        </w:rPr>
      </w:pPr>
      <w:r w:rsidRPr="00B50E79">
        <w:rPr>
          <w:rFonts w:ascii="Times New Roman" w:hAnsi="Times New Roman"/>
          <w:sz w:val="28"/>
          <w:szCs w:val="28"/>
        </w:rPr>
        <w:t xml:space="preserve">наличие работников </w:t>
      </w:r>
      <w:r w:rsidRPr="00B50E79">
        <w:rPr>
          <w:rFonts w:ascii="Times New Roman" w:hAnsi="Times New Roman"/>
          <w:sz w:val="28"/>
          <w:szCs w:val="28"/>
          <w:lang w:eastAsia="ru-RU"/>
        </w:rPr>
        <w:t>для оказания услуг по погребению (копии трудовых договоров или</w:t>
      </w:r>
      <w:r w:rsidRPr="00B50E79">
        <w:rPr>
          <w:rFonts w:ascii="Times New Roman" w:hAnsi="Times New Roman"/>
          <w:sz w:val="28"/>
          <w:szCs w:val="28"/>
        </w:rPr>
        <w:t xml:space="preserve"> договоров гражданско-правового характера);</w:t>
      </w:r>
    </w:p>
    <w:p w:rsidR="00B15976" w:rsidRPr="00B50E79" w:rsidRDefault="00B15976" w:rsidP="00D90F82">
      <w:pPr>
        <w:overflowPunct w:val="0"/>
        <w:autoSpaceDE w:val="0"/>
        <w:autoSpaceDN w:val="0"/>
        <w:adjustRightInd w:val="0"/>
        <w:spacing w:after="0" w:line="240" w:lineRule="auto"/>
        <w:ind w:firstLine="709"/>
        <w:jc w:val="both"/>
        <w:textAlignment w:val="baseline"/>
        <w:rPr>
          <w:rFonts w:ascii="Times New Roman" w:hAnsi="Times New Roman"/>
          <w:sz w:val="28"/>
          <w:szCs w:val="28"/>
          <w:lang w:eastAsia="ru-RU"/>
        </w:rPr>
      </w:pPr>
      <w:r w:rsidRPr="00B50E79">
        <w:rPr>
          <w:rFonts w:ascii="Times New Roman" w:hAnsi="Times New Roman"/>
          <w:sz w:val="28"/>
          <w:szCs w:val="28"/>
        </w:rPr>
        <w:t xml:space="preserve">наличие </w:t>
      </w:r>
      <w:r w:rsidRPr="00B50E79">
        <w:rPr>
          <w:rFonts w:ascii="Times New Roman" w:hAnsi="Times New Roman"/>
          <w:sz w:val="28"/>
          <w:szCs w:val="28"/>
          <w:lang w:eastAsia="ru-RU"/>
        </w:rPr>
        <w:t>транспортного средства, предназначенного для оказания гарантированного перечня услуг по погребению (копию правоустанавливающего документа на транспортное средство);</w:t>
      </w:r>
    </w:p>
    <w:p w:rsidR="00B15976" w:rsidRPr="00B50E79" w:rsidRDefault="00B15976" w:rsidP="00D90F82">
      <w:pPr>
        <w:widowControl w:val="0"/>
        <w:autoSpaceDE w:val="0"/>
        <w:autoSpaceDN w:val="0"/>
        <w:adjustRightInd w:val="0"/>
        <w:spacing w:after="0" w:line="240" w:lineRule="auto"/>
        <w:ind w:firstLine="709"/>
        <w:jc w:val="both"/>
        <w:rPr>
          <w:rFonts w:ascii="Times New Roman" w:hAnsi="Times New Roman"/>
          <w:sz w:val="28"/>
          <w:szCs w:val="28"/>
        </w:rPr>
      </w:pPr>
      <w:r w:rsidRPr="00B50E79">
        <w:rPr>
          <w:rFonts w:ascii="Times New Roman" w:hAnsi="Times New Roman"/>
          <w:sz w:val="28"/>
          <w:szCs w:val="28"/>
        </w:rPr>
        <w:t xml:space="preserve">наличие помещения для приема заявок </w:t>
      </w:r>
      <w:r w:rsidRPr="00B50E79">
        <w:rPr>
          <w:rFonts w:ascii="Times New Roman" w:hAnsi="Times New Roman"/>
          <w:sz w:val="28"/>
          <w:szCs w:val="28"/>
          <w:lang w:eastAsia="ru-RU"/>
        </w:rPr>
        <w:t>(копию правоустанавливающего документа на помещение)</w:t>
      </w:r>
      <w:r w:rsidRPr="00B50E79">
        <w:rPr>
          <w:rFonts w:ascii="Times New Roman" w:hAnsi="Times New Roman"/>
          <w:sz w:val="28"/>
          <w:szCs w:val="28"/>
        </w:rPr>
        <w:t>;</w:t>
      </w:r>
    </w:p>
    <w:p w:rsidR="00B15976" w:rsidRDefault="00B15976" w:rsidP="00D90F82">
      <w:pPr>
        <w:widowControl w:val="0"/>
        <w:autoSpaceDE w:val="0"/>
        <w:autoSpaceDN w:val="0"/>
        <w:adjustRightInd w:val="0"/>
        <w:spacing w:after="0" w:line="240" w:lineRule="auto"/>
        <w:ind w:firstLine="709"/>
        <w:jc w:val="both"/>
        <w:rPr>
          <w:rFonts w:ascii="Times New Roman" w:hAnsi="Times New Roman"/>
          <w:sz w:val="28"/>
          <w:szCs w:val="28"/>
        </w:rPr>
      </w:pPr>
      <w:r w:rsidRPr="00B50E79">
        <w:rPr>
          <w:rFonts w:ascii="Times New Roman" w:hAnsi="Times New Roman"/>
          <w:sz w:val="28"/>
          <w:szCs w:val="28"/>
        </w:rPr>
        <w:t>наличие телефонной связи для приема заявок (подтверждающие документы).</w:t>
      </w:r>
    </w:p>
    <w:p w:rsidR="00B15976" w:rsidRPr="00B50E79" w:rsidRDefault="00B15976" w:rsidP="00D90F82">
      <w:pPr>
        <w:widowControl w:val="0"/>
        <w:autoSpaceDE w:val="0"/>
        <w:autoSpaceDN w:val="0"/>
        <w:adjustRightInd w:val="0"/>
        <w:spacing w:after="0" w:line="240" w:lineRule="auto"/>
        <w:ind w:firstLine="709"/>
        <w:jc w:val="both"/>
        <w:rPr>
          <w:rFonts w:ascii="Times New Roman" w:hAnsi="Times New Roman"/>
          <w:sz w:val="28"/>
          <w:szCs w:val="28"/>
        </w:rPr>
      </w:pPr>
      <w:r w:rsidRPr="00994AF8">
        <w:rPr>
          <w:rFonts w:ascii="Times New Roman" w:hAnsi="Times New Roman"/>
          <w:sz w:val="28"/>
          <w:szCs w:val="28"/>
        </w:rPr>
        <w:t>наличие (при наличии) официального сайта в информационно-телекоммуникационной сети Интернет, ритуального лифта (</w:t>
      </w:r>
      <w:proofErr w:type="spellStart"/>
      <w:r w:rsidRPr="00994AF8">
        <w:rPr>
          <w:rFonts w:ascii="Times New Roman" w:hAnsi="Times New Roman"/>
          <w:sz w:val="28"/>
          <w:szCs w:val="28"/>
        </w:rPr>
        <w:t>сингуматора</w:t>
      </w:r>
      <w:proofErr w:type="spellEnd"/>
      <w:r w:rsidRPr="00994AF8">
        <w:rPr>
          <w:rFonts w:ascii="Times New Roman" w:hAnsi="Times New Roman"/>
          <w:sz w:val="28"/>
          <w:szCs w:val="28"/>
        </w:rPr>
        <w:t>) - устройства для опускания гроба в могилу, принтера для печати на ритуальных лентах.</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8.4. </w:t>
      </w:r>
      <w:r w:rsidR="00B15976" w:rsidRPr="00B50E79">
        <w:rPr>
          <w:rFonts w:ascii="Times New Roman" w:hAnsi="Times New Roman"/>
          <w:sz w:val="28"/>
          <w:szCs w:val="28"/>
        </w:rPr>
        <w:t xml:space="preserve">К заявке на участие в конкурсе прилагаются также документы и (или) их копии, на обязательность предоставления которых прямо указано в конкурсной документации. Все листы заявки на участие в конкурсе, должны быть прошиты, пронумерованы, скреплены печатью заявителя (при наличии). Заявка должна быть подписана заявителем или лицом, уполномоченным заявителем. </w:t>
      </w:r>
    </w:p>
    <w:p w:rsidR="00B15976" w:rsidRPr="00B50E79" w:rsidRDefault="00B15976" w:rsidP="00D90F82">
      <w:pPr>
        <w:spacing w:after="0" w:line="240" w:lineRule="auto"/>
        <w:ind w:firstLine="709"/>
        <w:jc w:val="both"/>
        <w:rPr>
          <w:rFonts w:ascii="Times New Roman" w:hAnsi="Times New Roman"/>
          <w:sz w:val="28"/>
          <w:szCs w:val="28"/>
        </w:rPr>
      </w:pPr>
      <w:r w:rsidRPr="00B50E79">
        <w:rPr>
          <w:rFonts w:ascii="Times New Roman" w:hAnsi="Times New Roman"/>
          <w:sz w:val="28"/>
          <w:szCs w:val="28"/>
        </w:rPr>
        <w:t>При подготовке заявки на участие в конкурсе и документов, прилагаемых к заявке, не допускается применение факсимильных подписей.</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8.5. </w:t>
      </w:r>
      <w:r w:rsidR="00B15976" w:rsidRPr="00B50E79">
        <w:rPr>
          <w:rFonts w:ascii="Times New Roman" w:hAnsi="Times New Roman"/>
          <w:sz w:val="28"/>
          <w:szCs w:val="28"/>
        </w:rPr>
        <w:t xml:space="preserve">Каждый заявитель вправе подать только одну заявку на участие в конкурсе. </w:t>
      </w:r>
    </w:p>
    <w:p w:rsidR="004D5BB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8.6. </w:t>
      </w:r>
      <w:r w:rsidR="00B15976" w:rsidRPr="00B50E79">
        <w:rPr>
          <w:rFonts w:ascii="Times New Roman" w:hAnsi="Times New Roman"/>
          <w:sz w:val="28"/>
          <w:szCs w:val="28"/>
        </w:rPr>
        <w:t xml:space="preserve">Заявитель, подавший заявку на участие в конкурсе, вправе изменить такую заявку до истечения срока, установленного в извещении о проведении конкурса и конкурсной документации для подачи заявок на участие в конкурсе, </w:t>
      </w:r>
    </w:p>
    <w:p w:rsidR="004D5BB9" w:rsidRDefault="004D5BB9" w:rsidP="00D90F82">
      <w:pPr>
        <w:spacing w:after="0" w:line="240" w:lineRule="auto"/>
        <w:ind w:firstLine="709"/>
        <w:jc w:val="both"/>
        <w:rPr>
          <w:rFonts w:ascii="Times New Roman" w:hAnsi="Times New Roman"/>
          <w:sz w:val="28"/>
          <w:szCs w:val="28"/>
        </w:rPr>
      </w:pPr>
    </w:p>
    <w:p w:rsidR="00B15976" w:rsidRPr="00B50E79" w:rsidRDefault="00B15976" w:rsidP="004D5BB9">
      <w:pPr>
        <w:spacing w:after="0" w:line="240" w:lineRule="auto"/>
        <w:jc w:val="both"/>
        <w:rPr>
          <w:rFonts w:ascii="Times New Roman" w:hAnsi="Times New Roman"/>
          <w:sz w:val="28"/>
          <w:szCs w:val="28"/>
        </w:rPr>
      </w:pPr>
      <w:r w:rsidRPr="00B50E79">
        <w:rPr>
          <w:rFonts w:ascii="Times New Roman" w:hAnsi="Times New Roman"/>
          <w:sz w:val="28"/>
          <w:szCs w:val="28"/>
        </w:rPr>
        <w:t>а также отозвать ее в любое время до начала процедуры оценки и сопоставления заявок на участие в конкурсе.</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8.7. </w:t>
      </w:r>
      <w:r w:rsidR="00B15976" w:rsidRPr="00B50E79">
        <w:rPr>
          <w:rFonts w:ascii="Times New Roman" w:hAnsi="Times New Roman"/>
          <w:sz w:val="28"/>
          <w:szCs w:val="28"/>
        </w:rPr>
        <w:t xml:space="preserve">Каждый конверт с заявкой на участие в конкурсе, поступивший в срок, указанный в конкурсной документации, регистрируется организатором конкурса. </w:t>
      </w:r>
      <w:proofErr w:type="gramStart"/>
      <w:r w:rsidR="00B15976" w:rsidRPr="00B50E79">
        <w:rPr>
          <w:rFonts w:ascii="Times New Roman" w:hAnsi="Times New Roman"/>
          <w:sz w:val="28"/>
          <w:szCs w:val="28"/>
        </w:rPr>
        <w:t>При этом</w:t>
      </w:r>
      <w:r w:rsidR="004D5BB9">
        <w:rPr>
          <w:rFonts w:ascii="Times New Roman" w:hAnsi="Times New Roman"/>
          <w:sz w:val="28"/>
          <w:szCs w:val="28"/>
        </w:rPr>
        <w:t xml:space="preserve"> </w:t>
      </w:r>
      <w:r w:rsidR="00B15976" w:rsidRPr="00B50E79">
        <w:rPr>
          <w:rFonts w:ascii="Times New Roman" w:hAnsi="Times New Roman"/>
          <w:sz w:val="28"/>
          <w:szCs w:val="28"/>
        </w:rPr>
        <w:t xml:space="preserve">отказ в приеме и регистрации конверта с заявкой на участие в конкурсе, на котором не указаны сведения о </w:t>
      </w:r>
      <w:r w:rsidR="00B15976">
        <w:rPr>
          <w:rFonts w:ascii="Times New Roman" w:hAnsi="Times New Roman"/>
          <w:sz w:val="28"/>
          <w:szCs w:val="28"/>
        </w:rPr>
        <w:t>заявителе</w:t>
      </w:r>
      <w:r w:rsidR="00B15976" w:rsidRPr="00B50E79">
        <w:rPr>
          <w:rFonts w:ascii="Times New Roman" w:hAnsi="Times New Roman"/>
          <w:sz w:val="28"/>
          <w:szCs w:val="28"/>
        </w:rPr>
        <w:t>,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конкурсе, на осуществление таких действий от имени заявителя, не допускается.</w:t>
      </w:r>
      <w:proofErr w:type="gramEnd"/>
      <w:r w:rsidR="00B15976" w:rsidRPr="00B50E79">
        <w:rPr>
          <w:rFonts w:ascii="Times New Roman" w:hAnsi="Times New Roman"/>
          <w:sz w:val="28"/>
          <w:szCs w:val="28"/>
        </w:rPr>
        <w:t xml:space="preserve"> По требованию лица, подавшего конверт с заявкой на участие в конкурсе, организатор </w:t>
      </w:r>
      <w:r w:rsidR="00B15976" w:rsidRPr="006D2A3B">
        <w:rPr>
          <w:rFonts w:ascii="Times New Roman" w:hAnsi="Times New Roman"/>
          <w:sz w:val="28"/>
          <w:szCs w:val="28"/>
        </w:rPr>
        <w:t>конкурса в</w:t>
      </w:r>
      <w:r w:rsidR="00B15976" w:rsidRPr="00B50E79">
        <w:rPr>
          <w:rFonts w:ascii="Times New Roman" w:hAnsi="Times New Roman"/>
          <w:sz w:val="28"/>
          <w:szCs w:val="28"/>
        </w:rPr>
        <w:t>ыдает расписку в получении конверта с такой заявкой с указанием даты и времени его получения.</w:t>
      </w:r>
    </w:p>
    <w:p w:rsidR="00B15976" w:rsidRPr="00936F2D" w:rsidRDefault="00B15976" w:rsidP="00D90F82">
      <w:pPr>
        <w:spacing w:after="0" w:line="240" w:lineRule="auto"/>
        <w:ind w:firstLine="709"/>
        <w:jc w:val="both"/>
        <w:rPr>
          <w:rFonts w:ascii="Times New Roman" w:hAnsi="Times New Roman"/>
          <w:sz w:val="26"/>
          <w:szCs w:val="26"/>
        </w:rPr>
      </w:pPr>
    </w:p>
    <w:p w:rsidR="00B15976" w:rsidRPr="004A4CB1" w:rsidRDefault="004A4CB1" w:rsidP="00D90F82">
      <w:pPr>
        <w:spacing w:after="0" w:line="240" w:lineRule="auto"/>
        <w:ind w:firstLine="709"/>
        <w:jc w:val="center"/>
        <w:rPr>
          <w:rFonts w:ascii="Times New Roman" w:hAnsi="Times New Roman"/>
          <w:sz w:val="28"/>
          <w:szCs w:val="28"/>
        </w:rPr>
      </w:pPr>
      <w:r>
        <w:rPr>
          <w:rFonts w:ascii="Times New Roman" w:hAnsi="Times New Roman"/>
          <w:sz w:val="28"/>
          <w:szCs w:val="28"/>
        </w:rPr>
        <w:t>9. </w:t>
      </w:r>
      <w:r w:rsidR="00B15976" w:rsidRPr="004A4CB1">
        <w:rPr>
          <w:rFonts w:ascii="Times New Roman" w:hAnsi="Times New Roman"/>
          <w:sz w:val="28"/>
          <w:szCs w:val="28"/>
        </w:rPr>
        <w:t>Порядок вскрытия конвертов с</w:t>
      </w:r>
      <w:r>
        <w:rPr>
          <w:rFonts w:ascii="Times New Roman" w:hAnsi="Times New Roman"/>
          <w:sz w:val="28"/>
          <w:szCs w:val="28"/>
        </w:rPr>
        <w:t xml:space="preserve"> заявками на участие в конкурсе</w:t>
      </w:r>
    </w:p>
    <w:p w:rsidR="00B15976" w:rsidRPr="00936F2D" w:rsidRDefault="00B15976" w:rsidP="00D90F82">
      <w:pPr>
        <w:spacing w:after="0" w:line="240" w:lineRule="auto"/>
        <w:ind w:firstLine="709"/>
        <w:jc w:val="both"/>
        <w:rPr>
          <w:rFonts w:ascii="Times New Roman" w:hAnsi="Times New Roman"/>
          <w:sz w:val="26"/>
          <w:szCs w:val="26"/>
        </w:rPr>
      </w:pP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9.1. </w:t>
      </w:r>
      <w:r w:rsidR="00B15976" w:rsidRPr="00B50E79">
        <w:rPr>
          <w:rFonts w:ascii="Times New Roman" w:hAnsi="Times New Roman"/>
          <w:sz w:val="28"/>
          <w:szCs w:val="28"/>
        </w:rPr>
        <w:t xml:space="preserve">Публично в день, во время и в месте, </w:t>
      </w:r>
      <w:proofErr w:type="gramStart"/>
      <w:r w:rsidR="00B15976" w:rsidRPr="00B50E79">
        <w:rPr>
          <w:rFonts w:ascii="Times New Roman" w:hAnsi="Times New Roman"/>
          <w:sz w:val="28"/>
          <w:szCs w:val="28"/>
        </w:rPr>
        <w:t>указанны</w:t>
      </w:r>
      <w:r w:rsidR="00B15976">
        <w:rPr>
          <w:rFonts w:ascii="Times New Roman" w:hAnsi="Times New Roman"/>
          <w:sz w:val="28"/>
          <w:szCs w:val="28"/>
        </w:rPr>
        <w:t>х</w:t>
      </w:r>
      <w:proofErr w:type="gramEnd"/>
      <w:r w:rsidR="00B15976" w:rsidRPr="00B50E79">
        <w:rPr>
          <w:rFonts w:ascii="Times New Roman" w:hAnsi="Times New Roman"/>
          <w:sz w:val="28"/>
          <w:szCs w:val="28"/>
        </w:rPr>
        <w:t xml:space="preserve"> в извещении о проведении конкурса, конкурсной комиссией вскрываются конверты с заявками на участие в конкурсе. Вскрытие конвертов с заявками на участие в конкурсе осуществляются в один день.</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9.2. </w:t>
      </w:r>
      <w:r w:rsidR="00B15976" w:rsidRPr="00B50E79">
        <w:rPr>
          <w:rFonts w:ascii="Times New Roman" w:hAnsi="Times New Roman"/>
          <w:sz w:val="28"/>
          <w:szCs w:val="28"/>
        </w:rPr>
        <w:t>В день вскрытия конвертов</w:t>
      </w:r>
      <w:r w:rsidR="00B15976">
        <w:rPr>
          <w:rFonts w:ascii="Times New Roman" w:hAnsi="Times New Roman"/>
          <w:sz w:val="28"/>
          <w:szCs w:val="28"/>
        </w:rPr>
        <w:t>,</w:t>
      </w:r>
      <w:r w:rsidR="00B15976" w:rsidRPr="00B50E79">
        <w:rPr>
          <w:rFonts w:ascii="Times New Roman" w:hAnsi="Times New Roman"/>
          <w:sz w:val="28"/>
          <w:szCs w:val="28"/>
        </w:rPr>
        <w:t xml:space="preserve"> непосредственно перед началом процедуры вскрытия конвертов, но не ранее времени, указанного в извещении о проведении конкурса и конкурсной документации, организатор конкурса прекращает прием конвертов с заявками на участие в конкурсе.</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9.3. </w:t>
      </w:r>
      <w:r w:rsidR="00B15976" w:rsidRPr="00B50E79">
        <w:rPr>
          <w:rFonts w:ascii="Times New Roman" w:hAnsi="Times New Roman"/>
          <w:sz w:val="28"/>
          <w:szCs w:val="28"/>
        </w:rPr>
        <w:t>Конкурсной комиссией производится вскрытие конвертов с заявками на участие в конкурсе, которые поступили организатору конкурса до начала процедуры вскрытия конвертов с заявками на участие в конкурсе. В случае установления факта подачи одним заявителем двух и более заявок на участие в конкурсе при условии, что поданные ранее заявки таким заявителем не отозваны, все заявки на участие в конкурсе такого заявителя считаются не поданными, не рассматриваются и возвращаются этому заявителю.</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9.4. </w:t>
      </w:r>
      <w:r w:rsidR="00B15976" w:rsidRPr="00B50E79">
        <w:rPr>
          <w:rFonts w:ascii="Times New Roman" w:hAnsi="Times New Roman"/>
          <w:sz w:val="28"/>
          <w:szCs w:val="28"/>
        </w:rPr>
        <w:t>Заявители, подавшие заявки на участие в конкурсе, или их представители вправе присутствовать при проведении процедуры вскрытия конвертов.</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9.5. </w:t>
      </w:r>
      <w:r w:rsidR="00B15976" w:rsidRPr="00B50E79">
        <w:rPr>
          <w:rFonts w:ascii="Times New Roman" w:hAnsi="Times New Roman"/>
          <w:sz w:val="28"/>
          <w:szCs w:val="28"/>
        </w:rPr>
        <w:t xml:space="preserve">Наименование (для юридического лица), фамилия, имя, отчество (для индивидуального предпринимателя) и адрес регистрации (юридический адрес) каждого заявителя, </w:t>
      </w:r>
      <w:proofErr w:type="gramStart"/>
      <w:r w:rsidR="00B15976" w:rsidRPr="00B50E79">
        <w:rPr>
          <w:rFonts w:ascii="Times New Roman" w:hAnsi="Times New Roman"/>
          <w:sz w:val="28"/>
          <w:szCs w:val="28"/>
        </w:rPr>
        <w:t>конверт</w:t>
      </w:r>
      <w:proofErr w:type="gramEnd"/>
      <w:r w:rsidR="00B15976" w:rsidRPr="00B50E79">
        <w:rPr>
          <w:rFonts w:ascii="Times New Roman" w:hAnsi="Times New Roman"/>
          <w:sz w:val="28"/>
          <w:szCs w:val="28"/>
        </w:rPr>
        <w:t xml:space="preserve"> с заявкой которого вскрывается, а также сведения о наличии документов, предусмотренных прилагаемой к заявке описью и обстоятельства предусмотренные пунктом 9.4 настоящего Порядка объявляются при вскрытии конвертов и заносятся в протокол вскрытия конвертов.</w:t>
      </w:r>
    </w:p>
    <w:p w:rsidR="00B15976" w:rsidRPr="00B50E79" w:rsidRDefault="004A4CB1" w:rsidP="007E512E">
      <w:pPr>
        <w:spacing w:after="0" w:line="240" w:lineRule="auto"/>
        <w:ind w:firstLine="709"/>
        <w:jc w:val="both"/>
        <w:rPr>
          <w:rFonts w:ascii="Times New Roman" w:hAnsi="Times New Roman"/>
          <w:sz w:val="28"/>
          <w:szCs w:val="28"/>
        </w:rPr>
      </w:pPr>
      <w:r>
        <w:rPr>
          <w:rFonts w:ascii="Times New Roman" w:hAnsi="Times New Roman"/>
          <w:sz w:val="28"/>
          <w:szCs w:val="28"/>
        </w:rPr>
        <w:t>9.6. </w:t>
      </w:r>
      <w:r w:rsidR="00B15976" w:rsidRPr="00B50E79">
        <w:rPr>
          <w:rFonts w:ascii="Times New Roman" w:hAnsi="Times New Roman"/>
          <w:sz w:val="28"/>
          <w:szCs w:val="28"/>
        </w:rPr>
        <w:t>Протокол вскрытия конвертов с заявками на участие в конкурсе ведется конкурсной комиссией и подписывается всеми присутствующими членами конкурсной комиссии непосредственно после завершения процедуры вскрытия конвертов. Указанный протокол размещается организатором конкурса</w:t>
      </w:r>
      <w:r w:rsidR="00B15976">
        <w:rPr>
          <w:rFonts w:ascii="Times New Roman" w:hAnsi="Times New Roman"/>
          <w:sz w:val="28"/>
          <w:szCs w:val="28"/>
        </w:rPr>
        <w:t xml:space="preserve"> на </w:t>
      </w:r>
      <w:r w:rsidR="00B15976" w:rsidRPr="00B50E79">
        <w:rPr>
          <w:rFonts w:ascii="Times New Roman" w:hAnsi="Times New Roman"/>
          <w:sz w:val="28"/>
          <w:szCs w:val="28"/>
        </w:rPr>
        <w:t xml:space="preserve"> официальном сайте не позднее чем в течение рабочего дня, следующего после дня подписания такого протокола.</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9.7. </w:t>
      </w:r>
      <w:r w:rsidR="00B15976" w:rsidRPr="00B50E79">
        <w:rPr>
          <w:rFonts w:ascii="Times New Roman" w:hAnsi="Times New Roman"/>
          <w:sz w:val="28"/>
          <w:szCs w:val="28"/>
        </w:rPr>
        <w:t>В случае</w:t>
      </w:r>
      <w:proofErr w:type="gramStart"/>
      <w:r w:rsidR="00B15976" w:rsidRPr="00B50E79">
        <w:rPr>
          <w:rFonts w:ascii="Times New Roman" w:hAnsi="Times New Roman"/>
          <w:sz w:val="28"/>
          <w:szCs w:val="28"/>
        </w:rPr>
        <w:t>,</w:t>
      </w:r>
      <w:proofErr w:type="gramEnd"/>
      <w:r w:rsidR="00B15976" w:rsidRPr="00B50E79">
        <w:rPr>
          <w:rFonts w:ascii="Times New Roman" w:hAnsi="Times New Roman"/>
          <w:sz w:val="28"/>
          <w:szCs w:val="28"/>
        </w:rPr>
        <w:t xml:space="preserve"> если по окончании срока подачи заявок на участие в конкурсе подана только одна заявка на участие в конкурсе, конверт с указанной заявкой вскрывается и указанная заявка рассматривается в порядке, установленном пунктами 10.1, 10.2 настоящего Порядка.</w:t>
      </w: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9.8. </w:t>
      </w:r>
      <w:r w:rsidR="00B15976" w:rsidRPr="00B50E79">
        <w:rPr>
          <w:rFonts w:ascii="Times New Roman" w:hAnsi="Times New Roman"/>
          <w:sz w:val="28"/>
          <w:szCs w:val="28"/>
        </w:rPr>
        <w:t>В случае</w:t>
      </w:r>
      <w:proofErr w:type="gramStart"/>
      <w:r w:rsidR="00B15976" w:rsidRPr="00B50E79">
        <w:rPr>
          <w:rFonts w:ascii="Times New Roman" w:hAnsi="Times New Roman"/>
          <w:sz w:val="28"/>
          <w:szCs w:val="28"/>
        </w:rPr>
        <w:t>,</w:t>
      </w:r>
      <w:proofErr w:type="gramEnd"/>
      <w:r w:rsidR="00B15976" w:rsidRPr="00B50E79">
        <w:rPr>
          <w:rFonts w:ascii="Times New Roman" w:hAnsi="Times New Roman"/>
          <w:sz w:val="28"/>
          <w:szCs w:val="28"/>
        </w:rPr>
        <w:t xml:space="preserve"> если указанная заявка соответствует требованиям и условиям, предусмотренным конкурсной документацией, в порядке, установленном пунктами 10.1, 10.2 настоящего Порядка, принимается решение о допуске заявителя, подавшего единственную заявку на участие в конкурсе, к участию в конкурсе и о признании такого заявителя единственным участником конкурса.</w:t>
      </w:r>
    </w:p>
    <w:p w:rsidR="00B15976" w:rsidRPr="00936F2D" w:rsidRDefault="00B15976" w:rsidP="00D90F82">
      <w:pPr>
        <w:spacing w:after="0" w:line="240" w:lineRule="auto"/>
        <w:ind w:firstLine="709"/>
        <w:jc w:val="both"/>
        <w:rPr>
          <w:rFonts w:ascii="Times New Roman" w:hAnsi="Times New Roman"/>
          <w:sz w:val="26"/>
          <w:szCs w:val="26"/>
        </w:rPr>
      </w:pPr>
    </w:p>
    <w:p w:rsidR="00B15976" w:rsidRPr="004A4CB1" w:rsidRDefault="004A4CB1" w:rsidP="00D90F82">
      <w:pPr>
        <w:spacing w:after="0" w:line="240" w:lineRule="auto"/>
        <w:ind w:firstLine="709"/>
        <w:jc w:val="center"/>
        <w:rPr>
          <w:rFonts w:ascii="Times New Roman" w:hAnsi="Times New Roman"/>
          <w:sz w:val="28"/>
          <w:szCs w:val="28"/>
        </w:rPr>
      </w:pPr>
      <w:r>
        <w:rPr>
          <w:rFonts w:ascii="Times New Roman" w:hAnsi="Times New Roman"/>
          <w:sz w:val="28"/>
          <w:szCs w:val="28"/>
        </w:rPr>
        <w:t>10. </w:t>
      </w:r>
      <w:r w:rsidR="00B15976" w:rsidRPr="004A4CB1">
        <w:rPr>
          <w:rFonts w:ascii="Times New Roman" w:hAnsi="Times New Roman"/>
          <w:sz w:val="28"/>
          <w:szCs w:val="28"/>
        </w:rPr>
        <w:t>Порядок рассмотрен</w:t>
      </w:r>
      <w:r>
        <w:rPr>
          <w:rFonts w:ascii="Times New Roman" w:hAnsi="Times New Roman"/>
          <w:sz w:val="28"/>
          <w:szCs w:val="28"/>
        </w:rPr>
        <w:t>ия заявок на участие в конкурсе</w:t>
      </w:r>
    </w:p>
    <w:p w:rsidR="00B15976" w:rsidRPr="00936F2D" w:rsidRDefault="00B15976" w:rsidP="004A4CB1">
      <w:pPr>
        <w:spacing w:after="0" w:line="240" w:lineRule="auto"/>
        <w:jc w:val="both"/>
        <w:rPr>
          <w:rFonts w:ascii="Times New Roman" w:hAnsi="Times New Roman"/>
          <w:sz w:val="26"/>
          <w:szCs w:val="26"/>
        </w:rPr>
      </w:pPr>
    </w:p>
    <w:p w:rsidR="00B15976" w:rsidRPr="00B50E79" w:rsidRDefault="004A4CB1" w:rsidP="00D90F82">
      <w:pPr>
        <w:spacing w:after="0" w:line="240" w:lineRule="auto"/>
        <w:ind w:firstLine="709"/>
        <w:jc w:val="both"/>
        <w:rPr>
          <w:rFonts w:ascii="Times New Roman" w:hAnsi="Times New Roman"/>
          <w:sz w:val="28"/>
          <w:szCs w:val="28"/>
        </w:rPr>
      </w:pPr>
      <w:r>
        <w:rPr>
          <w:rFonts w:ascii="Times New Roman" w:hAnsi="Times New Roman"/>
          <w:sz w:val="28"/>
          <w:szCs w:val="28"/>
        </w:rPr>
        <w:t>10.1. </w:t>
      </w:r>
      <w:r w:rsidR="00B15976" w:rsidRPr="00B50E79">
        <w:rPr>
          <w:rFonts w:ascii="Times New Roman" w:hAnsi="Times New Roman"/>
          <w:sz w:val="28"/>
          <w:szCs w:val="28"/>
        </w:rPr>
        <w:t>Конкурсная комиссия рассматривает заявки на участие в конкурсе на соответствие требованиям, установленным конкурсной документацией, и соответствие подавших такие заявки заявителей требованиям, установленным пунктом 3.1 настоящего Порядка. Срок рассмотрения заявок на участие в конкурсе не может превышать десять календарных дней со дня вскрытия конвертов с заявками на участие в конкурсе. Конкурсная комиссия вправе осуществить проверку сведений, указанных в заявке на участие в конкурсе</w:t>
      </w:r>
    </w:p>
    <w:p w:rsidR="00B15976" w:rsidRPr="00B50E79" w:rsidRDefault="00B15976" w:rsidP="007E512E">
      <w:pPr>
        <w:spacing w:after="0" w:line="240" w:lineRule="auto"/>
        <w:ind w:firstLine="709"/>
        <w:jc w:val="both"/>
        <w:rPr>
          <w:rFonts w:ascii="Times New Roman" w:hAnsi="Times New Roman"/>
          <w:sz w:val="28"/>
          <w:szCs w:val="28"/>
        </w:rPr>
      </w:pPr>
      <w:r w:rsidRPr="00B50E79">
        <w:rPr>
          <w:rFonts w:ascii="Times New Roman" w:hAnsi="Times New Roman"/>
          <w:sz w:val="28"/>
          <w:szCs w:val="28"/>
        </w:rPr>
        <w:t>10.2.</w:t>
      </w:r>
      <w:r w:rsidR="004A4CB1">
        <w:rPr>
          <w:rFonts w:ascii="Times New Roman" w:hAnsi="Times New Roman"/>
          <w:sz w:val="28"/>
          <w:szCs w:val="28"/>
        </w:rPr>
        <w:t> </w:t>
      </w:r>
      <w:proofErr w:type="gramStart"/>
      <w:r w:rsidRPr="00B50E79">
        <w:rPr>
          <w:rStyle w:val="FontStyle64"/>
          <w:sz w:val="28"/>
          <w:szCs w:val="28"/>
        </w:rPr>
        <w:t>На основании результатов рассмотрения заявок на участие в конкурсе</w:t>
      </w:r>
      <w:r>
        <w:rPr>
          <w:rStyle w:val="FontStyle64"/>
          <w:sz w:val="28"/>
          <w:szCs w:val="28"/>
        </w:rPr>
        <w:t xml:space="preserve">, </w:t>
      </w:r>
      <w:r w:rsidRPr="00B50E79">
        <w:rPr>
          <w:rStyle w:val="FontStyle64"/>
          <w:sz w:val="28"/>
          <w:szCs w:val="28"/>
        </w:rPr>
        <w:t xml:space="preserve"> конкурсная комиссия принимает решение о допуске заявителя, подавшего заявку на участие в конкурсе, к участию в конкурсе и о признании такого заявителя участником конкурса или об отказе в допуске такого заявителя к участию в конкурсе</w:t>
      </w:r>
      <w:r>
        <w:rPr>
          <w:rStyle w:val="FontStyle64"/>
          <w:sz w:val="28"/>
          <w:szCs w:val="28"/>
        </w:rPr>
        <w:t xml:space="preserve">, </w:t>
      </w:r>
      <w:r w:rsidRPr="00B50E79">
        <w:rPr>
          <w:rStyle w:val="FontStyle64"/>
          <w:sz w:val="28"/>
          <w:szCs w:val="28"/>
        </w:rPr>
        <w:t xml:space="preserve"> в порядке и по основаниям, которые предусмотрены пунктом 3.2 настоящего Порядка, а также оформляется протокол рассмотрения</w:t>
      </w:r>
      <w:proofErr w:type="gramEnd"/>
      <w:r w:rsidRPr="00B50E79">
        <w:rPr>
          <w:rStyle w:val="FontStyle64"/>
          <w:sz w:val="28"/>
          <w:szCs w:val="28"/>
        </w:rPr>
        <w:t xml:space="preserve"> заявок на участие в конкурсе, который </w:t>
      </w:r>
      <w:r w:rsidRPr="00B50E79">
        <w:rPr>
          <w:rFonts w:ascii="Times New Roman" w:hAnsi="Times New Roman"/>
          <w:sz w:val="28"/>
          <w:szCs w:val="28"/>
        </w:rPr>
        <w:t>ведется конкурсной комиссией и подписывается всеми присутствующими членами конкурсной комиссии</w:t>
      </w:r>
      <w:r w:rsidRPr="00B50E79">
        <w:rPr>
          <w:rStyle w:val="FontStyle64"/>
          <w:sz w:val="28"/>
          <w:szCs w:val="28"/>
        </w:rPr>
        <w:t xml:space="preserve"> в день завершения процедуры рассмотрения таких заявок. </w:t>
      </w:r>
      <w:proofErr w:type="gramStart"/>
      <w:r w:rsidRPr="00B50E79">
        <w:rPr>
          <w:rStyle w:val="FontStyle64"/>
          <w:sz w:val="28"/>
          <w:szCs w:val="28"/>
        </w:rPr>
        <w:t>Протокол должен содержать сведения о заявителях, подавших заявки на участие в конкурсе, решение о допуске заявителя к участию в конкурсе и о признании его участником конкурса или об отказе в допуске заявителя к участию в конкурсе с обоснованием такого решения и с указанием требований настоящего Порядка, которым не соответствует заявитель, положений конкурсной документации, которым не соответствует заявка на участие в</w:t>
      </w:r>
      <w:proofErr w:type="gramEnd"/>
      <w:r w:rsidR="00CE0F14">
        <w:rPr>
          <w:rStyle w:val="FontStyle64"/>
          <w:sz w:val="28"/>
          <w:szCs w:val="28"/>
        </w:rPr>
        <w:t xml:space="preserve"> </w:t>
      </w:r>
      <w:proofErr w:type="gramStart"/>
      <w:r w:rsidRPr="00B50E79">
        <w:rPr>
          <w:rStyle w:val="FontStyle64"/>
          <w:sz w:val="28"/>
          <w:szCs w:val="28"/>
        </w:rPr>
        <w:t>конкурсе</w:t>
      </w:r>
      <w:proofErr w:type="gramEnd"/>
      <w:r w:rsidRPr="00B50E79">
        <w:rPr>
          <w:rStyle w:val="FontStyle64"/>
          <w:sz w:val="28"/>
          <w:szCs w:val="28"/>
        </w:rPr>
        <w:t xml:space="preserve"> этого заявителя, и (или) прилагаемые к ней документы, а в случаях предусмотренных настоящим Порядком – сведения о признании конкурса не состоявшимся. Указанный протокол не позднее рабочего дня, следующего после дня рассмотрения заявок на участие в конкурсе, размещается организатором конкурса </w:t>
      </w:r>
      <w:r>
        <w:rPr>
          <w:rStyle w:val="FontStyle64"/>
          <w:sz w:val="28"/>
          <w:szCs w:val="28"/>
        </w:rPr>
        <w:t xml:space="preserve">на </w:t>
      </w:r>
      <w:r w:rsidRPr="00B50E79">
        <w:rPr>
          <w:rStyle w:val="FontStyle64"/>
          <w:sz w:val="28"/>
          <w:szCs w:val="28"/>
        </w:rPr>
        <w:t>официальном сайте. Заявителям, подавшим заявки на участие в конкурсе и не допущенным к участию в конкурсе, направляются уведомления о принятом решении</w:t>
      </w:r>
      <w:r>
        <w:rPr>
          <w:rStyle w:val="FontStyle64"/>
          <w:sz w:val="28"/>
          <w:szCs w:val="28"/>
        </w:rPr>
        <w:t>,</w:t>
      </w:r>
      <w:r w:rsidRPr="00B50E79">
        <w:rPr>
          <w:rStyle w:val="FontStyle64"/>
          <w:sz w:val="28"/>
          <w:szCs w:val="28"/>
        </w:rPr>
        <w:t xml:space="preserve"> в письменной форме или в форме электронного документа</w:t>
      </w:r>
      <w:r>
        <w:rPr>
          <w:rStyle w:val="FontStyle64"/>
          <w:sz w:val="28"/>
          <w:szCs w:val="28"/>
        </w:rPr>
        <w:t>,</w:t>
      </w:r>
      <w:r w:rsidRPr="00B50E79">
        <w:rPr>
          <w:rStyle w:val="FontStyle64"/>
          <w:sz w:val="28"/>
          <w:szCs w:val="28"/>
        </w:rPr>
        <w:t xml:space="preserve"> в срок не позднее пяти рабочих дней, следующих за днем подписания указанного протокола.</w:t>
      </w:r>
    </w:p>
    <w:p w:rsidR="00B15976" w:rsidRPr="00B50E79" w:rsidRDefault="00116E4C" w:rsidP="00D90F82">
      <w:pPr>
        <w:spacing w:after="0" w:line="240" w:lineRule="auto"/>
        <w:ind w:firstLine="709"/>
        <w:jc w:val="both"/>
        <w:rPr>
          <w:rFonts w:ascii="Times New Roman" w:hAnsi="Times New Roman"/>
          <w:sz w:val="28"/>
          <w:szCs w:val="28"/>
        </w:rPr>
      </w:pPr>
      <w:r>
        <w:rPr>
          <w:rFonts w:ascii="Times New Roman" w:hAnsi="Times New Roman"/>
          <w:sz w:val="28"/>
          <w:szCs w:val="28"/>
        </w:rPr>
        <w:t>10.3. </w:t>
      </w:r>
      <w:r w:rsidR="00B15976" w:rsidRPr="00B50E79">
        <w:rPr>
          <w:rFonts w:ascii="Times New Roman" w:hAnsi="Times New Roman"/>
          <w:sz w:val="28"/>
          <w:szCs w:val="28"/>
        </w:rPr>
        <w:t>В случае</w:t>
      </w:r>
      <w:proofErr w:type="gramStart"/>
      <w:r w:rsidR="00B15976" w:rsidRPr="00B50E79">
        <w:rPr>
          <w:rFonts w:ascii="Times New Roman" w:hAnsi="Times New Roman"/>
          <w:sz w:val="28"/>
          <w:szCs w:val="28"/>
        </w:rPr>
        <w:t>,</w:t>
      </w:r>
      <w:proofErr w:type="gramEnd"/>
      <w:r w:rsidR="00B15976" w:rsidRPr="00B50E79">
        <w:rPr>
          <w:rFonts w:ascii="Times New Roman" w:hAnsi="Times New Roman"/>
          <w:sz w:val="28"/>
          <w:szCs w:val="28"/>
        </w:rPr>
        <w:t xml:space="preserve"> если на основании результатов рассмотрения заявок на участие в конкурсе конкурсной комиссией принято решение об отказе в допуске к участию в конкурсе всех заявителей, подавших заявки на участие в конкурсе, или о допуске к участию в конкурсе и признании участником конкурса только одного заявителя, подавшего заявку на участие в конкурсе, конкурс признается несостоявшимся. </w:t>
      </w:r>
    </w:p>
    <w:p w:rsidR="00B15976" w:rsidRPr="00B50E79" w:rsidRDefault="00116E4C" w:rsidP="00116E4C">
      <w:pPr>
        <w:spacing w:after="0" w:line="240" w:lineRule="auto"/>
        <w:ind w:firstLine="709"/>
        <w:jc w:val="both"/>
        <w:rPr>
          <w:rFonts w:ascii="Times New Roman" w:hAnsi="Times New Roman"/>
          <w:sz w:val="28"/>
          <w:szCs w:val="28"/>
        </w:rPr>
      </w:pPr>
      <w:r>
        <w:rPr>
          <w:rFonts w:ascii="Times New Roman" w:hAnsi="Times New Roman"/>
          <w:sz w:val="28"/>
          <w:szCs w:val="28"/>
        </w:rPr>
        <w:t>10.4. </w:t>
      </w:r>
      <w:r w:rsidR="00B15976" w:rsidRPr="00B50E79">
        <w:rPr>
          <w:rFonts w:ascii="Times New Roman" w:hAnsi="Times New Roman"/>
          <w:sz w:val="28"/>
          <w:szCs w:val="28"/>
        </w:rPr>
        <w:t>В случае</w:t>
      </w:r>
      <w:proofErr w:type="gramStart"/>
      <w:r w:rsidR="00B15976" w:rsidRPr="00B50E79">
        <w:rPr>
          <w:rFonts w:ascii="Times New Roman" w:hAnsi="Times New Roman"/>
          <w:sz w:val="28"/>
          <w:szCs w:val="28"/>
        </w:rPr>
        <w:t>,</w:t>
      </w:r>
      <w:proofErr w:type="gramEnd"/>
      <w:r w:rsidR="00B15976" w:rsidRPr="00B50E79">
        <w:rPr>
          <w:rFonts w:ascii="Times New Roman" w:hAnsi="Times New Roman"/>
          <w:sz w:val="28"/>
          <w:szCs w:val="28"/>
        </w:rPr>
        <w:t xml:space="preserve"> если конкурс признан несостоявшимся и только один заявитель, подавший заявку на участие в конкурсе, признан участником конкурса, организатор конкурса в течение пяти рабочих дней со дня подписания протокола рассмотрения заявок на участие в конкурсе обязан передать такому участнику конкурса проект договора. Такой участник не вправе отказаться от заключения договора. При непредставлении организатору конкурса таким участником конкурса в срок, предусмотренный конкурсной документацией, подписанного договора, такой участник конкурса признается уклонившимся от заключения договора.</w:t>
      </w:r>
    </w:p>
    <w:p w:rsidR="00B15976" w:rsidRPr="00936F2D" w:rsidRDefault="00B15976" w:rsidP="00D90F82">
      <w:pPr>
        <w:widowControl w:val="0"/>
        <w:autoSpaceDE w:val="0"/>
        <w:autoSpaceDN w:val="0"/>
        <w:adjustRightInd w:val="0"/>
        <w:spacing w:after="0" w:line="240" w:lineRule="auto"/>
        <w:ind w:firstLine="709"/>
        <w:jc w:val="center"/>
        <w:rPr>
          <w:rFonts w:ascii="Times New Roman" w:hAnsi="Times New Roman"/>
          <w:sz w:val="26"/>
          <w:szCs w:val="26"/>
        </w:rPr>
      </w:pPr>
    </w:p>
    <w:p w:rsidR="00B15976" w:rsidRPr="00116E4C" w:rsidRDefault="00116E4C" w:rsidP="00D90F82">
      <w:pPr>
        <w:widowControl w:val="0"/>
        <w:autoSpaceDE w:val="0"/>
        <w:autoSpaceDN w:val="0"/>
        <w:adjustRightInd w:val="0"/>
        <w:spacing w:after="0" w:line="240" w:lineRule="auto"/>
        <w:ind w:firstLine="709"/>
        <w:jc w:val="center"/>
        <w:rPr>
          <w:rFonts w:ascii="Times New Roman" w:hAnsi="Times New Roman"/>
          <w:sz w:val="28"/>
          <w:szCs w:val="28"/>
        </w:rPr>
      </w:pPr>
      <w:r>
        <w:rPr>
          <w:rFonts w:ascii="Times New Roman" w:hAnsi="Times New Roman"/>
          <w:sz w:val="28"/>
          <w:szCs w:val="28"/>
        </w:rPr>
        <w:t>11. </w:t>
      </w:r>
      <w:r w:rsidR="00B15976" w:rsidRPr="00116E4C">
        <w:rPr>
          <w:rFonts w:ascii="Times New Roman" w:hAnsi="Times New Roman"/>
          <w:sz w:val="28"/>
          <w:szCs w:val="28"/>
        </w:rPr>
        <w:t xml:space="preserve">Оценка и сопоставление заявок на участие в конкурсе и </w:t>
      </w:r>
      <w:r>
        <w:rPr>
          <w:rFonts w:ascii="Times New Roman" w:hAnsi="Times New Roman"/>
          <w:sz w:val="28"/>
          <w:szCs w:val="28"/>
        </w:rPr>
        <w:t>определение победителя конкурса</w:t>
      </w:r>
    </w:p>
    <w:p w:rsidR="00B15976" w:rsidRPr="00936F2D" w:rsidRDefault="00B15976" w:rsidP="00D90F82">
      <w:pPr>
        <w:widowControl w:val="0"/>
        <w:autoSpaceDE w:val="0"/>
        <w:autoSpaceDN w:val="0"/>
        <w:adjustRightInd w:val="0"/>
        <w:spacing w:after="0" w:line="240" w:lineRule="auto"/>
        <w:ind w:firstLine="709"/>
        <w:jc w:val="center"/>
        <w:rPr>
          <w:rFonts w:ascii="Times New Roman" w:hAnsi="Times New Roman"/>
          <w:b/>
          <w:sz w:val="26"/>
          <w:szCs w:val="26"/>
        </w:rPr>
      </w:pPr>
    </w:p>
    <w:p w:rsidR="00B15976" w:rsidRPr="00B15976" w:rsidRDefault="00116E4C"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11.1. </w:t>
      </w:r>
      <w:r w:rsidR="00B15976" w:rsidRPr="00B15976">
        <w:rPr>
          <w:rFonts w:ascii="Times New Roman" w:hAnsi="Times New Roman"/>
          <w:sz w:val="28"/>
          <w:szCs w:val="28"/>
        </w:rPr>
        <w:t>Конкурсная комиссия осуществляет оценку и сопоставление заявок на участие в конкурсе, поданных заявителями, признанными участниками конкурса, в течение 5 (пяти) рабочих дней со дня подписания протокола рассмотрения заявок на участие в конкурсе.</w:t>
      </w:r>
    </w:p>
    <w:p w:rsidR="00B15976" w:rsidRPr="00B50E79" w:rsidRDefault="00116E4C"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11.2. </w:t>
      </w:r>
      <w:r w:rsidR="00B15976" w:rsidRPr="00B50E79">
        <w:rPr>
          <w:rFonts w:ascii="Times New Roman" w:hAnsi="Times New Roman"/>
          <w:sz w:val="28"/>
          <w:szCs w:val="28"/>
        </w:rPr>
        <w:t>Оценка и сопоставление заявок на участие в конкурсе осуществляется конкурсной комиссией в целях выявления лучших условий исполнения договора в соответствии с критериями и оценочной шкалой, предусмотренными конкурсной документацией, в следующем порядке:</w:t>
      </w:r>
    </w:p>
    <w:p w:rsidR="00B15976" w:rsidRPr="00B50E79" w:rsidRDefault="00116E4C"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w:t>
      </w:r>
      <w:r w:rsidR="00B15976" w:rsidRPr="00B50E79">
        <w:rPr>
          <w:rFonts w:ascii="Times New Roman" w:hAnsi="Times New Roman"/>
          <w:sz w:val="28"/>
          <w:szCs w:val="28"/>
        </w:rPr>
        <w:t>предложению, содержащемуся в заявке на участие в конкурсе, присваивается балл согласно оценочной шкале, предусмотренной конкурсной документацией;</w:t>
      </w:r>
    </w:p>
    <w:p w:rsidR="00B15976" w:rsidRPr="00B50E79" w:rsidRDefault="00116E4C"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w:t>
      </w:r>
      <w:r w:rsidR="00B15976" w:rsidRPr="00B50E79">
        <w:rPr>
          <w:rFonts w:ascii="Times New Roman" w:hAnsi="Times New Roman"/>
          <w:sz w:val="28"/>
          <w:szCs w:val="28"/>
        </w:rPr>
        <w:t>итоговая сумма баллов суммируется из баллов, установленных за каждое предложение.</w:t>
      </w:r>
    </w:p>
    <w:p w:rsidR="00B15976" w:rsidRPr="00B50E79" w:rsidRDefault="00B15976" w:rsidP="00D90F82">
      <w:pPr>
        <w:widowControl w:val="0"/>
        <w:autoSpaceDE w:val="0"/>
        <w:autoSpaceDN w:val="0"/>
        <w:adjustRightInd w:val="0"/>
        <w:spacing w:after="0" w:line="240" w:lineRule="auto"/>
        <w:ind w:firstLine="709"/>
        <w:jc w:val="both"/>
        <w:rPr>
          <w:rFonts w:ascii="Times New Roman" w:hAnsi="Times New Roman"/>
          <w:sz w:val="28"/>
          <w:szCs w:val="28"/>
        </w:rPr>
      </w:pPr>
      <w:r w:rsidRPr="00B50E79">
        <w:rPr>
          <w:rFonts w:ascii="Times New Roman" w:hAnsi="Times New Roman"/>
          <w:sz w:val="28"/>
          <w:szCs w:val="28"/>
        </w:rPr>
        <w:t>Содержащиеся в заявках на участие в конкурсе условия оцениваются конкурсной комиссией путем сравнения результатов суммирования итоговой суммы баллов. Итоговая сумма каждой заявки заносится в протокол.</w:t>
      </w:r>
    </w:p>
    <w:p w:rsidR="004D5BB9" w:rsidRDefault="00116E4C"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11.3. </w:t>
      </w:r>
      <w:r w:rsidR="00B15976" w:rsidRPr="00B50E79">
        <w:rPr>
          <w:rFonts w:ascii="Times New Roman" w:hAnsi="Times New Roman"/>
          <w:sz w:val="28"/>
          <w:szCs w:val="28"/>
        </w:rPr>
        <w:t xml:space="preserve">На основании результатов оценки и сопоставления заявок на участие в конкурсе, конкурсной комиссией каждой заявке на участие в конкурсе относительно других по мере уменьшения степени приемлемости содержащихся в них условий исполнения договора присваивается порядковый номер. Заявке на участие в конкурсе, в которой содержатся лучшие условия исполнения договора, присваивается первый номер. </w:t>
      </w:r>
      <w:r>
        <w:rPr>
          <w:rFonts w:ascii="Times New Roman" w:hAnsi="Times New Roman"/>
          <w:sz w:val="28"/>
          <w:szCs w:val="28"/>
        </w:rPr>
        <w:br/>
      </w:r>
      <w:r w:rsidR="00B15976" w:rsidRPr="00B50E79">
        <w:rPr>
          <w:rFonts w:ascii="Times New Roman" w:hAnsi="Times New Roman"/>
          <w:sz w:val="28"/>
          <w:szCs w:val="28"/>
        </w:rPr>
        <w:t>В случае</w:t>
      </w:r>
      <w:proofErr w:type="gramStart"/>
      <w:r w:rsidR="00B15976" w:rsidRPr="00B50E79">
        <w:rPr>
          <w:rFonts w:ascii="Times New Roman" w:hAnsi="Times New Roman"/>
          <w:sz w:val="28"/>
          <w:szCs w:val="28"/>
        </w:rPr>
        <w:t>,</w:t>
      </w:r>
      <w:proofErr w:type="gramEnd"/>
      <w:r w:rsidR="00B15976" w:rsidRPr="00B50E79">
        <w:rPr>
          <w:rFonts w:ascii="Times New Roman" w:hAnsi="Times New Roman"/>
          <w:sz w:val="28"/>
          <w:szCs w:val="28"/>
        </w:rPr>
        <w:t xml:space="preserve"> если в нескольких заявках на участие в конкурсе по результатам их </w:t>
      </w:r>
    </w:p>
    <w:p w:rsidR="00B15976" w:rsidRPr="00B50E79" w:rsidRDefault="00B15976" w:rsidP="004D5BB9">
      <w:pPr>
        <w:widowControl w:val="0"/>
        <w:autoSpaceDE w:val="0"/>
        <w:autoSpaceDN w:val="0"/>
        <w:adjustRightInd w:val="0"/>
        <w:spacing w:after="0" w:line="240" w:lineRule="auto"/>
        <w:jc w:val="both"/>
        <w:rPr>
          <w:rFonts w:ascii="Times New Roman" w:hAnsi="Times New Roman"/>
          <w:sz w:val="28"/>
          <w:szCs w:val="28"/>
        </w:rPr>
      </w:pPr>
      <w:r w:rsidRPr="00B50E79">
        <w:rPr>
          <w:rFonts w:ascii="Times New Roman" w:hAnsi="Times New Roman"/>
          <w:sz w:val="28"/>
          <w:szCs w:val="28"/>
        </w:rPr>
        <w:t xml:space="preserve">оценки конкурсной комиссией на соответствие конкурсным критериям содержатся одинаковые условия исполнения договора, первый номер присваивается заявке, которая поступила ранее других заявок на участие в конкурсе, содержащих такие условия. </w:t>
      </w:r>
    </w:p>
    <w:p w:rsidR="00B15976" w:rsidRPr="00B50E79" w:rsidRDefault="00116E4C" w:rsidP="00D90F8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11.4. </w:t>
      </w:r>
      <w:r w:rsidR="00B15976" w:rsidRPr="00B50E79">
        <w:rPr>
          <w:rFonts w:ascii="Times New Roman" w:hAnsi="Times New Roman"/>
          <w:sz w:val="28"/>
          <w:szCs w:val="28"/>
        </w:rPr>
        <w:t xml:space="preserve">Победителем конкурса признается участник конкурса, который набрал наибольшее количество баллов и заявке которого присвоен первый номер. Иным </w:t>
      </w:r>
      <w:r w:rsidR="00B15976">
        <w:rPr>
          <w:rFonts w:ascii="Times New Roman" w:hAnsi="Times New Roman"/>
          <w:sz w:val="28"/>
          <w:szCs w:val="28"/>
        </w:rPr>
        <w:t xml:space="preserve">заявкам </w:t>
      </w:r>
      <w:r w:rsidR="00B15976" w:rsidRPr="00B50E79">
        <w:rPr>
          <w:rFonts w:ascii="Times New Roman" w:hAnsi="Times New Roman"/>
          <w:sz w:val="28"/>
          <w:szCs w:val="28"/>
        </w:rPr>
        <w:t>участник</w:t>
      </w:r>
      <w:r w:rsidR="00B15976">
        <w:rPr>
          <w:rFonts w:ascii="Times New Roman" w:hAnsi="Times New Roman"/>
          <w:sz w:val="28"/>
          <w:szCs w:val="28"/>
        </w:rPr>
        <w:t>ов</w:t>
      </w:r>
      <w:r w:rsidR="00B15976" w:rsidRPr="00B50E79">
        <w:rPr>
          <w:rFonts w:ascii="Times New Roman" w:hAnsi="Times New Roman"/>
          <w:sz w:val="28"/>
          <w:szCs w:val="28"/>
        </w:rPr>
        <w:t xml:space="preserve"> конкурса присваиваются вторые, третьи и последующие </w:t>
      </w:r>
      <w:r w:rsidR="00B15976">
        <w:rPr>
          <w:rFonts w:ascii="Times New Roman" w:hAnsi="Times New Roman"/>
          <w:sz w:val="28"/>
          <w:szCs w:val="28"/>
        </w:rPr>
        <w:t>номера</w:t>
      </w:r>
      <w:r w:rsidR="00B15976" w:rsidRPr="00B50E79">
        <w:rPr>
          <w:rFonts w:ascii="Times New Roman" w:hAnsi="Times New Roman"/>
          <w:sz w:val="28"/>
          <w:szCs w:val="28"/>
        </w:rPr>
        <w:t xml:space="preserve"> соответственно полученной итоговой сумме баллов.</w:t>
      </w:r>
    </w:p>
    <w:p w:rsidR="00B15976" w:rsidRPr="00B50E79" w:rsidRDefault="00B15976" w:rsidP="00D90F82">
      <w:pPr>
        <w:spacing w:after="0" w:line="240" w:lineRule="auto"/>
        <w:ind w:firstLine="709"/>
        <w:jc w:val="both"/>
        <w:rPr>
          <w:rFonts w:ascii="Times New Roman" w:hAnsi="Times New Roman"/>
          <w:sz w:val="28"/>
          <w:szCs w:val="28"/>
        </w:rPr>
      </w:pPr>
      <w:r w:rsidRPr="00B50E79">
        <w:rPr>
          <w:rFonts w:ascii="Times New Roman" w:hAnsi="Times New Roman"/>
          <w:sz w:val="28"/>
          <w:szCs w:val="28"/>
        </w:rPr>
        <w:t>11.5</w:t>
      </w:r>
      <w:r w:rsidR="00116E4C">
        <w:rPr>
          <w:rFonts w:ascii="Times New Roman" w:hAnsi="Times New Roman"/>
          <w:sz w:val="28"/>
          <w:szCs w:val="28"/>
        </w:rPr>
        <w:t>. </w:t>
      </w:r>
      <w:proofErr w:type="gramStart"/>
      <w:r w:rsidRPr="00B50E79">
        <w:rPr>
          <w:rFonts w:ascii="Times New Roman" w:hAnsi="Times New Roman"/>
          <w:sz w:val="28"/>
          <w:szCs w:val="28"/>
        </w:rPr>
        <w:t>Конкурсная комиссия ведет протокол оценки и сопоставления заявок на участие в конкурсе, в котором должны содержаться сведения о месте, дате, времени проведения процедуры оценки и сопоставления таких заявок, об участниках конкурса, заявки на участие в конкурсе которых были рассмотрены, о принятом на основании результатов оценки и сопоставления заявок на участие в конкурсе решении о присвоении заявкам на участие в конкурсе</w:t>
      </w:r>
      <w:proofErr w:type="gramEnd"/>
      <w:r w:rsidRPr="00B50E79">
        <w:rPr>
          <w:rFonts w:ascii="Times New Roman" w:hAnsi="Times New Roman"/>
          <w:sz w:val="28"/>
          <w:szCs w:val="28"/>
        </w:rPr>
        <w:t xml:space="preserve"> порядковых номеров, а также наименования (для юридических лиц), фамилии, имена, отчества (для индивидуальных предпринимателей) и адрес регистрации (юридический адрес) участников конкурса, заявкам на участие в конкурсе которых присвоены порядковые номера. Протокол подписывается всеми присутствующими членами конкурсной комиссии не позднее одного рабочего дня, следующего после дня окончания проведения процедуры оценки и сопоставления заявок на участие в конкурсе. Протокол составляется в одном экземпляре, который хранится у организатора конкурса. Организатор конкурса</w:t>
      </w:r>
      <w:r>
        <w:rPr>
          <w:rFonts w:ascii="Times New Roman" w:hAnsi="Times New Roman"/>
          <w:sz w:val="28"/>
          <w:szCs w:val="28"/>
        </w:rPr>
        <w:t>,</w:t>
      </w:r>
      <w:r w:rsidRPr="00B50E79">
        <w:rPr>
          <w:rFonts w:ascii="Times New Roman" w:hAnsi="Times New Roman"/>
          <w:sz w:val="28"/>
          <w:szCs w:val="28"/>
        </w:rPr>
        <w:t xml:space="preserve"> в течение трех рабочих дней со дня подписания протокола</w:t>
      </w:r>
      <w:r>
        <w:rPr>
          <w:rFonts w:ascii="Times New Roman" w:hAnsi="Times New Roman"/>
          <w:sz w:val="28"/>
          <w:szCs w:val="28"/>
        </w:rPr>
        <w:t>,</w:t>
      </w:r>
      <w:r w:rsidRPr="00B50E79">
        <w:rPr>
          <w:rFonts w:ascii="Times New Roman" w:hAnsi="Times New Roman"/>
          <w:sz w:val="28"/>
          <w:szCs w:val="28"/>
        </w:rPr>
        <w:t xml:space="preserve"> передает победителю конкурса выписку из протокола конкурса и проект договора.</w:t>
      </w:r>
    </w:p>
    <w:p w:rsidR="00B15976" w:rsidRPr="00B50E79" w:rsidRDefault="00116E4C" w:rsidP="00D90F82">
      <w:pPr>
        <w:spacing w:after="0" w:line="240" w:lineRule="auto"/>
        <w:ind w:firstLine="709"/>
        <w:jc w:val="both"/>
        <w:rPr>
          <w:rFonts w:ascii="Times New Roman" w:hAnsi="Times New Roman"/>
          <w:sz w:val="28"/>
          <w:szCs w:val="28"/>
        </w:rPr>
      </w:pPr>
      <w:r>
        <w:rPr>
          <w:rFonts w:ascii="Times New Roman" w:hAnsi="Times New Roman"/>
          <w:sz w:val="28"/>
          <w:szCs w:val="28"/>
        </w:rPr>
        <w:t>11.6. </w:t>
      </w:r>
      <w:r w:rsidR="00B15976" w:rsidRPr="00B50E79">
        <w:rPr>
          <w:rFonts w:ascii="Times New Roman" w:hAnsi="Times New Roman"/>
          <w:sz w:val="28"/>
          <w:szCs w:val="28"/>
        </w:rPr>
        <w:t>Протокол оценки и сопоставления заявок на участие в конкурсе размещается на официальном сайте организатором конкурса в течение одного рабочего дня, следующего после дня подписания указанного протокола.</w:t>
      </w:r>
    </w:p>
    <w:p w:rsidR="00B15976" w:rsidRPr="00B50E79" w:rsidRDefault="00116E4C" w:rsidP="00D90F82">
      <w:pPr>
        <w:spacing w:after="0" w:line="240" w:lineRule="auto"/>
        <w:ind w:firstLine="709"/>
        <w:jc w:val="both"/>
        <w:rPr>
          <w:rFonts w:ascii="Times New Roman" w:hAnsi="Times New Roman"/>
          <w:sz w:val="28"/>
          <w:szCs w:val="28"/>
        </w:rPr>
      </w:pPr>
      <w:r>
        <w:rPr>
          <w:rFonts w:ascii="Times New Roman" w:hAnsi="Times New Roman"/>
          <w:sz w:val="28"/>
          <w:szCs w:val="28"/>
        </w:rPr>
        <w:t>11.7. </w:t>
      </w:r>
      <w:r w:rsidR="00B15976" w:rsidRPr="00B50E79">
        <w:rPr>
          <w:rFonts w:ascii="Times New Roman" w:hAnsi="Times New Roman"/>
          <w:sz w:val="28"/>
          <w:szCs w:val="28"/>
        </w:rPr>
        <w:t>Любой участник конкурса после размещения протокола оценки и сопоставления заявок на участие в конкурсе вправе направить организатору конкурса в письменной форме запрос о разъяснении результатов конкурса. Организатор конкурса</w:t>
      </w:r>
      <w:r w:rsidR="00B15976">
        <w:rPr>
          <w:rFonts w:ascii="Times New Roman" w:hAnsi="Times New Roman"/>
          <w:sz w:val="28"/>
          <w:szCs w:val="28"/>
        </w:rPr>
        <w:t>,</w:t>
      </w:r>
      <w:r w:rsidR="00B15976" w:rsidRPr="00B50E79">
        <w:rPr>
          <w:rFonts w:ascii="Times New Roman" w:hAnsi="Times New Roman"/>
          <w:sz w:val="28"/>
          <w:szCs w:val="28"/>
        </w:rPr>
        <w:t xml:space="preserve"> в течение пяти рабочих дней со дня поступления такого запроса</w:t>
      </w:r>
      <w:r w:rsidR="00B15976">
        <w:rPr>
          <w:rFonts w:ascii="Times New Roman" w:hAnsi="Times New Roman"/>
          <w:sz w:val="28"/>
          <w:szCs w:val="28"/>
        </w:rPr>
        <w:t>,</w:t>
      </w:r>
      <w:r w:rsidR="00B15976" w:rsidRPr="00B50E79">
        <w:rPr>
          <w:rFonts w:ascii="Times New Roman" w:hAnsi="Times New Roman"/>
          <w:sz w:val="28"/>
          <w:szCs w:val="28"/>
        </w:rPr>
        <w:t xml:space="preserve"> обязан представить участнику конкурса в письменной форме или в форме электронного документа соответствующие разъяснения.</w:t>
      </w:r>
    </w:p>
    <w:p w:rsidR="00B15976" w:rsidRPr="00936F2D" w:rsidRDefault="00B15976" w:rsidP="00116E4C">
      <w:pPr>
        <w:widowControl w:val="0"/>
        <w:autoSpaceDE w:val="0"/>
        <w:autoSpaceDN w:val="0"/>
        <w:adjustRightInd w:val="0"/>
        <w:spacing w:after="0" w:line="240" w:lineRule="auto"/>
        <w:jc w:val="both"/>
        <w:rPr>
          <w:rFonts w:ascii="Times New Roman" w:hAnsi="Times New Roman"/>
          <w:sz w:val="26"/>
          <w:szCs w:val="26"/>
        </w:rPr>
      </w:pPr>
    </w:p>
    <w:p w:rsidR="00B15976" w:rsidRPr="00116E4C" w:rsidRDefault="00116E4C" w:rsidP="00D90F82">
      <w:pPr>
        <w:widowControl w:val="0"/>
        <w:autoSpaceDE w:val="0"/>
        <w:autoSpaceDN w:val="0"/>
        <w:adjustRightInd w:val="0"/>
        <w:spacing w:after="0" w:line="240" w:lineRule="auto"/>
        <w:ind w:firstLine="709"/>
        <w:jc w:val="center"/>
        <w:rPr>
          <w:rFonts w:ascii="Times New Roman" w:hAnsi="Times New Roman"/>
          <w:sz w:val="28"/>
          <w:szCs w:val="28"/>
        </w:rPr>
      </w:pPr>
      <w:r>
        <w:rPr>
          <w:rFonts w:ascii="Times New Roman" w:hAnsi="Times New Roman"/>
          <w:sz w:val="28"/>
          <w:szCs w:val="28"/>
        </w:rPr>
        <w:t>12. Заключение договора</w:t>
      </w:r>
    </w:p>
    <w:p w:rsidR="00B15976" w:rsidRPr="00936F2D" w:rsidRDefault="00B15976" w:rsidP="00D90F82">
      <w:pPr>
        <w:widowControl w:val="0"/>
        <w:autoSpaceDE w:val="0"/>
        <w:autoSpaceDN w:val="0"/>
        <w:adjustRightInd w:val="0"/>
        <w:spacing w:after="0" w:line="240" w:lineRule="auto"/>
        <w:ind w:firstLine="709"/>
        <w:jc w:val="center"/>
        <w:rPr>
          <w:rFonts w:ascii="Times New Roman" w:hAnsi="Times New Roman"/>
          <w:sz w:val="26"/>
          <w:szCs w:val="26"/>
        </w:rPr>
      </w:pPr>
    </w:p>
    <w:p w:rsidR="00B15976" w:rsidRPr="00B50E79" w:rsidRDefault="00116E4C" w:rsidP="00D90F82">
      <w:pPr>
        <w:spacing w:after="0" w:line="240" w:lineRule="auto"/>
        <w:ind w:firstLine="709"/>
        <w:jc w:val="both"/>
        <w:rPr>
          <w:rFonts w:ascii="Times New Roman" w:hAnsi="Times New Roman"/>
          <w:sz w:val="28"/>
          <w:szCs w:val="28"/>
        </w:rPr>
      </w:pPr>
      <w:bookmarkStart w:id="9" w:name="sub_10121"/>
      <w:r>
        <w:rPr>
          <w:rFonts w:ascii="Times New Roman" w:hAnsi="Times New Roman"/>
          <w:sz w:val="28"/>
          <w:szCs w:val="28"/>
        </w:rPr>
        <w:t>12.1. </w:t>
      </w:r>
      <w:r w:rsidR="00B15976" w:rsidRPr="00B50E79">
        <w:rPr>
          <w:rFonts w:ascii="Times New Roman" w:hAnsi="Times New Roman"/>
          <w:sz w:val="28"/>
          <w:szCs w:val="28"/>
        </w:rPr>
        <w:t>Договор подписывается в течение десяти дней</w:t>
      </w:r>
      <w:r w:rsidR="00B15976">
        <w:rPr>
          <w:rFonts w:ascii="Times New Roman" w:hAnsi="Times New Roman"/>
          <w:sz w:val="28"/>
          <w:szCs w:val="28"/>
        </w:rPr>
        <w:t>,</w:t>
      </w:r>
      <w:r w:rsidR="00B15976" w:rsidRPr="00B50E79">
        <w:rPr>
          <w:rFonts w:ascii="Times New Roman" w:hAnsi="Times New Roman"/>
          <w:sz w:val="28"/>
          <w:szCs w:val="28"/>
        </w:rPr>
        <w:t xml:space="preserve"> со дня подписания протокола оценки и сопоставления заявок на участие в конкурсе.</w:t>
      </w:r>
    </w:p>
    <w:p w:rsidR="00B15976" w:rsidRPr="00B50E79" w:rsidRDefault="00116E4C" w:rsidP="007E512E">
      <w:pPr>
        <w:spacing w:after="0" w:line="240" w:lineRule="auto"/>
        <w:ind w:firstLine="709"/>
        <w:jc w:val="both"/>
        <w:rPr>
          <w:rFonts w:ascii="Times New Roman" w:hAnsi="Times New Roman"/>
          <w:sz w:val="28"/>
          <w:szCs w:val="28"/>
        </w:rPr>
      </w:pPr>
      <w:bookmarkStart w:id="10" w:name="sub_10122"/>
      <w:bookmarkEnd w:id="9"/>
      <w:r>
        <w:rPr>
          <w:rFonts w:ascii="Times New Roman" w:hAnsi="Times New Roman"/>
          <w:sz w:val="28"/>
          <w:szCs w:val="28"/>
        </w:rPr>
        <w:t>12.2. </w:t>
      </w:r>
      <w:r w:rsidR="00B15976" w:rsidRPr="00B50E79">
        <w:rPr>
          <w:rFonts w:ascii="Times New Roman" w:hAnsi="Times New Roman"/>
          <w:sz w:val="28"/>
          <w:szCs w:val="28"/>
        </w:rPr>
        <w:t>В случае</w:t>
      </w:r>
      <w:proofErr w:type="gramStart"/>
      <w:r w:rsidR="00B15976" w:rsidRPr="00B50E79">
        <w:rPr>
          <w:rFonts w:ascii="Times New Roman" w:hAnsi="Times New Roman"/>
          <w:sz w:val="28"/>
          <w:szCs w:val="28"/>
        </w:rPr>
        <w:t>,</w:t>
      </w:r>
      <w:proofErr w:type="gramEnd"/>
      <w:r w:rsidR="00B15976" w:rsidRPr="00B50E79">
        <w:rPr>
          <w:rFonts w:ascii="Times New Roman" w:hAnsi="Times New Roman"/>
          <w:sz w:val="28"/>
          <w:szCs w:val="28"/>
        </w:rPr>
        <w:t xml:space="preserve"> если победитель конкурса или, в случае, предусмотренном </w:t>
      </w:r>
      <w:hyperlink w:anchor="sub_10123" w:history="1">
        <w:r w:rsidR="00B15976" w:rsidRPr="00116E4C">
          <w:rPr>
            <w:rStyle w:val="a3"/>
            <w:color w:val="000000" w:themeColor="text1"/>
            <w:sz w:val="28"/>
            <w:szCs w:val="28"/>
          </w:rPr>
          <w:t>пунктом 12.3</w:t>
        </w:r>
      </w:hyperlink>
      <w:r w:rsidR="00B15976" w:rsidRPr="00B50E79">
        <w:rPr>
          <w:rFonts w:ascii="Times New Roman" w:hAnsi="Times New Roman"/>
          <w:sz w:val="28"/>
          <w:szCs w:val="28"/>
        </w:rPr>
        <w:t xml:space="preserve"> настоящего Порядка, участник конкурса, заявке на участие в конкурсе которого присвоен второй номер, в срок, предусмотренный конкурсной документацией, не предоставит организатору конкурса подписанный договор, переданный ему в соответствии с </w:t>
      </w:r>
      <w:hyperlink w:anchor="sub_10117" w:history="1">
        <w:r w:rsidR="00B15976" w:rsidRPr="00116E4C">
          <w:rPr>
            <w:rStyle w:val="a3"/>
            <w:color w:val="000000" w:themeColor="text1"/>
            <w:sz w:val="28"/>
            <w:szCs w:val="28"/>
          </w:rPr>
          <w:t>пунктом</w:t>
        </w:r>
        <w:r w:rsidR="007E512E">
          <w:rPr>
            <w:rStyle w:val="a3"/>
            <w:color w:val="000000" w:themeColor="text1"/>
            <w:sz w:val="28"/>
            <w:szCs w:val="28"/>
          </w:rPr>
          <w:t xml:space="preserve"> </w:t>
        </w:r>
        <w:r w:rsidR="00B15976" w:rsidRPr="00116E4C">
          <w:rPr>
            <w:rStyle w:val="a3"/>
            <w:color w:val="000000" w:themeColor="text1"/>
            <w:sz w:val="28"/>
            <w:szCs w:val="28"/>
          </w:rPr>
          <w:t>11.</w:t>
        </w:r>
      </w:hyperlink>
      <w:r w:rsidR="00B15976" w:rsidRPr="00B50E79">
        <w:rPr>
          <w:rFonts w:ascii="Times New Roman" w:hAnsi="Times New Roman"/>
          <w:sz w:val="28"/>
          <w:szCs w:val="28"/>
        </w:rPr>
        <w:t xml:space="preserve">5 настоящего Порядка или </w:t>
      </w:r>
      <w:hyperlink w:anchor="sub_10123" w:history="1">
        <w:r w:rsidR="00B15976" w:rsidRPr="00116E4C">
          <w:rPr>
            <w:rStyle w:val="a3"/>
            <w:color w:val="000000" w:themeColor="text1"/>
            <w:sz w:val="28"/>
            <w:szCs w:val="28"/>
          </w:rPr>
          <w:t>пунктом 12.3</w:t>
        </w:r>
      </w:hyperlink>
      <w:r w:rsidR="007E512E">
        <w:rPr>
          <w:rFonts w:ascii="Times New Roman" w:hAnsi="Times New Roman"/>
          <w:sz w:val="28"/>
          <w:szCs w:val="28"/>
        </w:rPr>
        <w:t xml:space="preserve"> настоящего Порядка, победитель </w:t>
      </w:r>
      <w:r w:rsidR="00B15976" w:rsidRPr="00B50E79">
        <w:rPr>
          <w:rFonts w:ascii="Times New Roman" w:hAnsi="Times New Roman"/>
          <w:sz w:val="28"/>
          <w:szCs w:val="28"/>
        </w:rPr>
        <w:t>конкурса или участник конкурса, заявке на участие в конкурсе которого присвоен второй номер, признается уклонившимся от заключения договора.</w:t>
      </w:r>
    </w:p>
    <w:p w:rsidR="009C15C5" w:rsidRDefault="009C15C5" w:rsidP="00D90F82">
      <w:pPr>
        <w:spacing w:after="0" w:line="240" w:lineRule="auto"/>
        <w:ind w:firstLine="709"/>
        <w:jc w:val="both"/>
        <w:rPr>
          <w:rFonts w:ascii="Times New Roman" w:hAnsi="Times New Roman"/>
          <w:sz w:val="28"/>
          <w:szCs w:val="28"/>
        </w:rPr>
      </w:pPr>
      <w:bookmarkStart w:id="11" w:name="sub_10123"/>
      <w:bookmarkEnd w:id="10"/>
    </w:p>
    <w:p w:rsidR="00B15976" w:rsidRPr="00B50E79" w:rsidRDefault="00116E4C" w:rsidP="00D90F82">
      <w:pPr>
        <w:spacing w:after="0" w:line="240" w:lineRule="auto"/>
        <w:ind w:firstLine="709"/>
        <w:jc w:val="both"/>
        <w:rPr>
          <w:rFonts w:ascii="Times New Roman" w:hAnsi="Times New Roman"/>
          <w:sz w:val="28"/>
          <w:szCs w:val="28"/>
        </w:rPr>
      </w:pPr>
      <w:r>
        <w:rPr>
          <w:rFonts w:ascii="Times New Roman" w:hAnsi="Times New Roman"/>
          <w:sz w:val="28"/>
          <w:szCs w:val="28"/>
        </w:rPr>
        <w:t>12.3. </w:t>
      </w:r>
      <w:r w:rsidR="00B15976" w:rsidRPr="00B50E79">
        <w:rPr>
          <w:rFonts w:ascii="Times New Roman" w:hAnsi="Times New Roman"/>
          <w:sz w:val="28"/>
          <w:szCs w:val="28"/>
        </w:rPr>
        <w:t>В случае</w:t>
      </w:r>
      <w:proofErr w:type="gramStart"/>
      <w:r w:rsidR="00B15976" w:rsidRPr="00B50E79">
        <w:rPr>
          <w:rFonts w:ascii="Times New Roman" w:hAnsi="Times New Roman"/>
          <w:sz w:val="28"/>
          <w:szCs w:val="28"/>
        </w:rPr>
        <w:t>,</w:t>
      </w:r>
      <w:proofErr w:type="gramEnd"/>
      <w:r w:rsidR="00B15976" w:rsidRPr="00B50E79">
        <w:rPr>
          <w:rFonts w:ascii="Times New Roman" w:hAnsi="Times New Roman"/>
          <w:sz w:val="28"/>
          <w:szCs w:val="28"/>
        </w:rPr>
        <w:t xml:space="preserve"> если победитель конкурса признан уклонившимся от заключения договора, а также при отказе от заключения договора с победителем конкурса в случаях, предусмотренных </w:t>
      </w:r>
      <w:hyperlink w:anchor="sub_10125" w:history="1">
        <w:r w:rsidR="00B15976" w:rsidRPr="00116E4C">
          <w:rPr>
            <w:rStyle w:val="a3"/>
            <w:color w:val="000000" w:themeColor="text1"/>
            <w:sz w:val="28"/>
            <w:szCs w:val="28"/>
          </w:rPr>
          <w:t>пунктом 12.5</w:t>
        </w:r>
      </w:hyperlink>
      <w:r w:rsidR="00B15976" w:rsidRPr="00B50E79">
        <w:rPr>
          <w:rFonts w:ascii="Times New Roman" w:hAnsi="Times New Roman"/>
          <w:sz w:val="28"/>
          <w:szCs w:val="28"/>
        </w:rPr>
        <w:t xml:space="preserve"> настоящего Порядка, организатор конкурса обязан заключить договор с участником конкурса, заявке на участие в конкурсе которого присвоен второй номер. При этом заключение договора для участника конкурса, заявке на </w:t>
      </w:r>
      <w:proofErr w:type="gramStart"/>
      <w:r w:rsidR="00B15976" w:rsidRPr="00B50E79">
        <w:rPr>
          <w:rFonts w:ascii="Times New Roman" w:hAnsi="Times New Roman"/>
          <w:sz w:val="28"/>
          <w:szCs w:val="28"/>
        </w:rPr>
        <w:t>участие</w:t>
      </w:r>
      <w:proofErr w:type="gramEnd"/>
      <w:r w:rsidR="00B15976" w:rsidRPr="00B50E79">
        <w:rPr>
          <w:rFonts w:ascii="Times New Roman" w:hAnsi="Times New Roman"/>
          <w:sz w:val="28"/>
          <w:szCs w:val="28"/>
        </w:rPr>
        <w:t xml:space="preserve"> в конкурсе которого присвоен второй номер, является обязательным. В случае уклонения от заключения договора участника конкурса, заявке на </w:t>
      </w:r>
      <w:proofErr w:type="gramStart"/>
      <w:r w:rsidR="00B15976" w:rsidRPr="00B50E79">
        <w:rPr>
          <w:rFonts w:ascii="Times New Roman" w:hAnsi="Times New Roman"/>
          <w:sz w:val="28"/>
          <w:szCs w:val="28"/>
        </w:rPr>
        <w:t>участие</w:t>
      </w:r>
      <w:proofErr w:type="gramEnd"/>
      <w:r w:rsidR="00B15976" w:rsidRPr="00B50E79">
        <w:rPr>
          <w:rFonts w:ascii="Times New Roman" w:hAnsi="Times New Roman"/>
          <w:sz w:val="28"/>
          <w:szCs w:val="28"/>
        </w:rPr>
        <w:t xml:space="preserve"> в конкурсе которого присвоен второй номер, организатор конкурса обязан принять решение о признании конкурса несостоявшимся. В случае</w:t>
      </w:r>
      <w:proofErr w:type="gramStart"/>
      <w:r w:rsidR="00B15976" w:rsidRPr="00B50E79">
        <w:rPr>
          <w:rFonts w:ascii="Times New Roman" w:hAnsi="Times New Roman"/>
          <w:sz w:val="28"/>
          <w:szCs w:val="28"/>
        </w:rPr>
        <w:t>,</w:t>
      </w:r>
      <w:proofErr w:type="gramEnd"/>
      <w:r w:rsidR="00B15976" w:rsidRPr="00B50E79">
        <w:rPr>
          <w:rFonts w:ascii="Times New Roman" w:hAnsi="Times New Roman"/>
          <w:sz w:val="28"/>
          <w:szCs w:val="28"/>
        </w:rPr>
        <w:t xml:space="preserve"> если </w:t>
      </w:r>
      <w:r w:rsidR="00B15976" w:rsidRPr="006D2A3B">
        <w:rPr>
          <w:rFonts w:ascii="Times New Roman" w:hAnsi="Times New Roman"/>
          <w:sz w:val="28"/>
          <w:szCs w:val="28"/>
        </w:rPr>
        <w:t xml:space="preserve">организатор </w:t>
      </w:r>
      <w:r w:rsidR="00B15976" w:rsidRPr="00B50E79">
        <w:rPr>
          <w:rFonts w:ascii="Times New Roman" w:hAnsi="Times New Roman"/>
          <w:sz w:val="28"/>
          <w:szCs w:val="28"/>
        </w:rPr>
        <w:t>конкурса отказался от заключения договора с победителем конкурса и с участником конкурса, заявке на участие в конкурсе которого присвоен второй номер, конкурс признается несостоявшимся.</w:t>
      </w:r>
    </w:p>
    <w:p w:rsidR="00B15976" w:rsidRPr="00B50E79" w:rsidRDefault="00116E4C" w:rsidP="00116E4C">
      <w:pPr>
        <w:spacing w:after="0" w:line="240" w:lineRule="auto"/>
        <w:ind w:firstLine="709"/>
        <w:jc w:val="both"/>
        <w:rPr>
          <w:rFonts w:ascii="Times New Roman" w:hAnsi="Times New Roman"/>
          <w:sz w:val="28"/>
          <w:szCs w:val="28"/>
        </w:rPr>
      </w:pPr>
      <w:bookmarkStart w:id="12" w:name="sub_10124"/>
      <w:bookmarkEnd w:id="11"/>
      <w:r>
        <w:rPr>
          <w:rFonts w:ascii="Times New Roman" w:hAnsi="Times New Roman"/>
          <w:sz w:val="28"/>
          <w:szCs w:val="28"/>
        </w:rPr>
        <w:t>12.4. </w:t>
      </w:r>
      <w:proofErr w:type="gramStart"/>
      <w:r w:rsidR="00B15976" w:rsidRPr="00B50E79">
        <w:rPr>
          <w:rFonts w:ascii="Times New Roman" w:hAnsi="Times New Roman"/>
          <w:sz w:val="28"/>
          <w:szCs w:val="28"/>
        </w:rPr>
        <w:t xml:space="preserve">В случае отказа от заключения договора с победителем конкурса либо при уклонении победителя конкурса от заключения договора с организатором конкурса, организатором конкурса в срок не позднее рабочего дня, следующего после дня установления фактов, предусмотренных </w:t>
      </w:r>
      <w:hyperlink w:anchor="sub_10125" w:history="1">
        <w:r w:rsidR="00B15976" w:rsidRPr="00116E4C">
          <w:rPr>
            <w:rStyle w:val="a3"/>
            <w:color w:val="000000" w:themeColor="text1"/>
            <w:sz w:val="28"/>
            <w:szCs w:val="28"/>
          </w:rPr>
          <w:t>пунктом12.5</w:t>
        </w:r>
      </w:hyperlink>
      <w:r w:rsidR="00B15976" w:rsidRPr="00B50E79">
        <w:rPr>
          <w:rFonts w:ascii="Times New Roman" w:hAnsi="Times New Roman"/>
          <w:sz w:val="28"/>
          <w:szCs w:val="28"/>
        </w:rPr>
        <w:t xml:space="preserve"> настоящего Порядка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w:t>
      </w:r>
      <w:proofErr w:type="gramEnd"/>
      <w:r w:rsidR="00B15976" w:rsidRPr="00B50E79">
        <w:rPr>
          <w:rFonts w:ascii="Times New Roman" w:hAnsi="Times New Roman"/>
          <w:sz w:val="28"/>
          <w:szCs w:val="28"/>
        </w:rPr>
        <w:t>, дате и времени его составления, о лице, с которым организатор конкурса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 Протокол подписывается должностными лицами организатора конкурса в день составления такого протокола. Протокол составляется в двух экземплярах, один из которых хранится у организатора конкурса. Указанный протокол размещается организатором конкурса на своем официальном сайте, в течение рабочего дня, следующего после дня подписания указанного протокола. Организатор конкурса в течение пяти рабочих дней со дня подписания протокола передает либо направляет заказным письмом или в форме электронного документа один экземпляр протокола лицу, с которым организатор конкурса отказывается заключить договор.</w:t>
      </w:r>
    </w:p>
    <w:p w:rsidR="00B15976" w:rsidRPr="00B50E79" w:rsidRDefault="00116E4C" w:rsidP="00116E4C">
      <w:pPr>
        <w:spacing w:after="0" w:line="240" w:lineRule="auto"/>
        <w:ind w:firstLine="709"/>
        <w:jc w:val="both"/>
        <w:rPr>
          <w:rFonts w:ascii="Times New Roman" w:hAnsi="Times New Roman"/>
          <w:sz w:val="28"/>
          <w:szCs w:val="28"/>
        </w:rPr>
      </w:pPr>
      <w:bookmarkStart w:id="13" w:name="sub_10125"/>
      <w:bookmarkEnd w:id="12"/>
      <w:r>
        <w:rPr>
          <w:rFonts w:ascii="Times New Roman" w:hAnsi="Times New Roman"/>
          <w:sz w:val="28"/>
          <w:szCs w:val="28"/>
        </w:rPr>
        <w:t>12.5. </w:t>
      </w:r>
      <w:r w:rsidR="00B15976" w:rsidRPr="00B50E79">
        <w:rPr>
          <w:rFonts w:ascii="Times New Roman" w:hAnsi="Times New Roman"/>
          <w:sz w:val="28"/>
          <w:szCs w:val="28"/>
        </w:rPr>
        <w:t xml:space="preserve">После определения победителя конкурса или признания заявителя единственным его участником в срок, предусмотренный для заключения договора, организатор конкурса обязан отказаться от заключения договора с победителем конкурса или с заявителем, признанным единственным его участником, либо, при уклонении победителя конкурса от заключения договора, - с участником конкурса, заявке на </w:t>
      </w:r>
      <w:proofErr w:type="gramStart"/>
      <w:r w:rsidR="00B15976" w:rsidRPr="00B50E79">
        <w:rPr>
          <w:rFonts w:ascii="Times New Roman" w:hAnsi="Times New Roman"/>
          <w:sz w:val="28"/>
          <w:szCs w:val="28"/>
        </w:rPr>
        <w:t>участие</w:t>
      </w:r>
      <w:proofErr w:type="gramEnd"/>
      <w:r w:rsidR="00B15976" w:rsidRPr="00B50E79">
        <w:rPr>
          <w:rFonts w:ascii="Times New Roman" w:hAnsi="Times New Roman"/>
          <w:sz w:val="28"/>
          <w:szCs w:val="28"/>
        </w:rPr>
        <w:t xml:space="preserve"> в конкурсе которого присвоен второй номер, при наличии оснований, предусмотренных </w:t>
      </w:r>
      <w:hyperlink w:anchor="sub_1043" w:history="1">
        <w:r w:rsidR="00B15976" w:rsidRPr="00116E4C">
          <w:rPr>
            <w:rStyle w:val="a3"/>
            <w:color w:val="000000" w:themeColor="text1"/>
            <w:sz w:val="28"/>
            <w:szCs w:val="28"/>
          </w:rPr>
          <w:t>пунктом 3.</w:t>
        </w:r>
      </w:hyperlink>
      <w:r w:rsidR="00B15976" w:rsidRPr="00B50E79">
        <w:rPr>
          <w:rFonts w:ascii="Times New Roman" w:hAnsi="Times New Roman"/>
          <w:sz w:val="28"/>
          <w:szCs w:val="28"/>
        </w:rPr>
        <w:t>2 настоящего Порядка.</w:t>
      </w:r>
    </w:p>
    <w:p w:rsidR="004D5BB9" w:rsidRDefault="004D5BB9" w:rsidP="00D90F82">
      <w:pPr>
        <w:spacing w:after="0" w:line="240" w:lineRule="auto"/>
        <w:ind w:firstLine="709"/>
        <w:jc w:val="both"/>
        <w:rPr>
          <w:rFonts w:ascii="Times New Roman" w:hAnsi="Times New Roman"/>
          <w:sz w:val="28"/>
          <w:szCs w:val="28"/>
        </w:rPr>
      </w:pPr>
      <w:bookmarkStart w:id="14" w:name="sub_10126"/>
      <w:bookmarkEnd w:id="13"/>
    </w:p>
    <w:p w:rsidR="004D5BB9" w:rsidRDefault="004D5BB9" w:rsidP="00D90F82">
      <w:pPr>
        <w:spacing w:after="0" w:line="240" w:lineRule="auto"/>
        <w:ind w:firstLine="709"/>
        <w:jc w:val="both"/>
        <w:rPr>
          <w:rFonts w:ascii="Times New Roman" w:hAnsi="Times New Roman"/>
          <w:sz w:val="28"/>
          <w:szCs w:val="28"/>
        </w:rPr>
      </w:pPr>
    </w:p>
    <w:p w:rsidR="004D5BB9" w:rsidRDefault="004D5BB9" w:rsidP="00D90F82">
      <w:pPr>
        <w:spacing w:after="0" w:line="240" w:lineRule="auto"/>
        <w:ind w:firstLine="709"/>
        <w:jc w:val="both"/>
        <w:rPr>
          <w:rFonts w:ascii="Times New Roman" w:hAnsi="Times New Roman"/>
          <w:sz w:val="28"/>
          <w:szCs w:val="28"/>
        </w:rPr>
      </w:pPr>
    </w:p>
    <w:p w:rsidR="00B15976" w:rsidRPr="00B50E79" w:rsidRDefault="00116E4C" w:rsidP="00D90F82">
      <w:pPr>
        <w:spacing w:after="0" w:line="240" w:lineRule="auto"/>
        <w:ind w:firstLine="709"/>
        <w:jc w:val="both"/>
        <w:rPr>
          <w:rFonts w:ascii="Times New Roman" w:hAnsi="Times New Roman"/>
          <w:sz w:val="28"/>
          <w:szCs w:val="28"/>
        </w:rPr>
      </w:pPr>
      <w:r>
        <w:rPr>
          <w:rFonts w:ascii="Times New Roman" w:hAnsi="Times New Roman"/>
          <w:sz w:val="28"/>
          <w:szCs w:val="28"/>
        </w:rPr>
        <w:t>12.6. </w:t>
      </w:r>
      <w:r w:rsidR="00B15976" w:rsidRPr="00B50E79">
        <w:rPr>
          <w:rFonts w:ascii="Times New Roman" w:hAnsi="Times New Roman"/>
          <w:sz w:val="28"/>
          <w:szCs w:val="28"/>
        </w:rPr>
        <w:t xml:space="preserve">Договор заключается сроком на </w:t>
      </w:r>
      <w:r w:rsidR="00D85BCB">
        <w:rPr>
          <w:rFonts w:ascii="Times New Roman" w:hAnsi="Times New Roman"/>
          <w:sz w:val="28"/>
          <w:szCs w:val="28"/>
        </w:rPr>
        <w:t>5</w:t>
      </w:r>
      <w:r w:rsidR="00B15976" w:rsidRPr="00B50E79">
        <w:rPr>
          <w:rFonts w:ascii="Times New Roman" w:hAnsi="Times New Roman"/>
          <w:sz w:val="28"/>
          <w:szCs w:val="28"/>
        </w:rPr>
        <w:t xml:space="preserve"> </w:t>
      </w:r>
      <w:r w:rsidR="00D85BCB">
        <w:rPr>
          <w:rFonts w:ascii="Times New Roman" w:hAnsi="Times New Roman"/>
          <w:sz w:val="28"/>
          <w:szCs w:val="28"/>
        </w:rPr>
        <w:t>лет</w:t>
      </w:r>
      <w:r w:rsidR="00B15976" w:rsidRPr="00B50E79">
        <w:rPr>
          <w:rFonts w:ascii="Times New Roman" w:hAnsi="Times New Roman"/>
          <w:sz w:val="28"/>
          <w:szCs w:val="28"/>
        </w:rPr>
        <w:t xml:space="preserve"> на условиях, указанных в конкурсной документации, по форме согласно Приложению №4 к настоящему Порядку.</w:t>
      </w:r>
    </w:p>
    <w:bookmarkEnd w:id="14"/>
    <w:p w:rsidR="00B15976" w:rsidRPr="00936F2D" w:rsidRDefault="00B15976" w:rsidP="00D90F82">
      <w:pPr>
        <w:widowControl w:val="0"/>
        <w:autoSpaceDE w:val="0"/>
        <w:autoSpaceDN w:val="0"/>
        <w:adjustRightInd w:val="0"/>
        <w:spacing w:after="0" w:line="240" w:lineRule="auto"/>
        <w:ind w:firstLine="709"/>
        <w:jc w:val="both"/>
        <w:rPr>
          <w:rFonts w:ascii="Times New Roman" w:hAnsi="Times New Roman"/>
          <w:sz w:val="26"/>
          <w:szCs w:val="26"/>
        </w:rPr>
      </w:pPr>
    </w:p>
    <w:p w:rsidR="00B15976" w:rsidRPr="00116E4C" w:rsidRDefault="00B15976" w:rsidP="00936F2D">
      <w:pPr>
        <w:widowControl w:val="0"/>
        <w:autoSpaceDE w:val="0"/>
        <w:autoSpaceDN w:val="0"/>
        <w:adjustRightInd w:val="0"/>
        <w:spacing w:after="0" w:line="240" w:lineRule="auto"/>
        <w:ind w:firstLine="709"/>
        <w:jc w:val="center"/>
        <w:outlineLvl w:val="1"/>
        <w:rPr>
          <w:rFonts w:ascii="Times New Roman" w:hAnsi="Times New Roman"/>
          <w:sz w:val="28"/>
          <w:szCs w:val="28"/>
        </w:rPr>
      </w:pPr>
      <w:bookmarkStart w:id="15" w:name="Par208"/>
      <w:bookmarkEnd w:id="15"/>
      <w:r w:rsidRPr="00116E4C">
        <w:rPr>
          <w:rFonts w:ascii="Times New Roman" w:hAnsi="Times New Roman"/>
          <w:sz w:val="28"/>
          <w:szCs w:val="28"/>
        </w:rPr>
        <w:t>13</w:t>
      </w:r>
      <w:r w:rsidR="00116E4C">
        <w:rPr>
          <w:rFonts w:ascii="Times New Roman" w:hAnsi="Times New Roman"/>
          <w:sz w:val="28"/>
          <w:szCs w:val="28"/>
        </w:rPr>
        <w:t>. </w:t>
      </w:r>
      <w:r w:rsidRPr="00116E4C">
        <w:rPr>
          <w:rFonts w:ascii="Times New Roman" w:hAnsi="Times New Roman"/>
          <w:sz w:val="28"/>
          <w:szCs w:val="28"/>
        </w:rPr>
        <w:t>Обжалование действий (бездействия) Организатора</w:t>
      </w:r>
    </w:p>
    <w:p w:rsidR="00116E4C" w:rsidRDefault="00B15976" w:rsidP="00936F2D">
      <w:pPr>
        <w:widowControl w:val="0"/>
        <w:autoSpaceDE w:val="0"/>
        <w:autoSpaceDN w:val="0"/>
        <w:adjustRightInd w:val="0"/>
        <w:spacing w:after="0" w:line="240" w:lineRule="auto"/>
        <w:ind w:firstLine="709"/>
        <w:jc w:val="center"/>
        <w:rPr>
          <w:rFonts w:ascii="Times New Roman" w:hAnsi="Times New Roman"/>
          <w:sz w:val="28"/>
          <w:szCs w:val="28"/>
        </w:rPr>
      </w:pPr>
      <w:r w:rsidRPr="00116E4C">
        <w:rPr>
          <w:rFonts w:ascii="Times New Roman" w:hAnsi="Times New Roman"/>
          <w:sz w:val="28"/>
          <w:szCs w:val="28"/>
        </w:rPr>
        <w:t>конкурса, конкурсной комиссии</w:t>
      </w:r>
    </w:p>
    <w:p w:rsidR="00936F2D" w:rsidRPr="00936F2D" w:rsidRDefault="00936F2D" w:rsidP="00936F2D">
      <w:pPr>
        <w:widowControl w:val="0"/>
        <w:autoSpaceDE w:val="0"/>
        <w:autoSpaceDN w:val="0"/>
        <w:adjustRightInd w:val="0"/>
        <w:spacing w:after="0" w:line="240" w:lineRule="auto"/>
        <w:ind w:firstLine="709"/>
        <w:jc w:val="center"/>
        <w:rPr>
          <w:rFonts w:ascii="Times New Roman" w:hAnsi="Times New Roman"/>
          <w:sz w:val="26"/>
          <w:szCs w:val="26"/>
        </w:rPr>
      </w:pPr>
    </w:p>
    <w:p w:rsidR="00B15976" w:rsidRPr="00B50E79" w:rsidRDefault="00B15976" w:rsidP="00936F2D">
      <w:pPr>
        <w:widowControl w:val="0"/>
        <w:autoSpaceDE w:val="0"/>
        <w:autoSpaceDN w:val="0"/>
        <w:adjustRightInd w:val="0"/>
        <w:spacing w:after="0" w:line="240" w:lineRule="auto"/>
        <w:ind w:firstLine="709"/>
        <w:jc w:val="both"/>
        <w:rPr>
          <w:rFonts w:ascii="Times New Roman" w:hAnsi="Times New Roman"/>
          <w:sz w:val="28"/>
          <w:szCs w:val="28"/>
        </w:rPr>
      </w:pPr>
      <w:r w:rsidRPr="00B50E79">
        <w:rPr>
          <w:rFonts w:ascii="Times New Roman" w:hAnsi="Times New Roman"/>
          <w:sz w:val="28"/>
          <w:szCs w:val="28"/>
        </w:rPr>
        <w:t>Решения, действия (бездействие) Организатора конкурса, конкурсной комиссии могут быть обжалованы в суде в порядке, установленном законодательством Российской Федерации.</w:t>
      </w:r>
    </w:p>
    <w:p w:rsidR="00116E4C" w:rsidRDefault="00116E4C" w:rsidP="00116E4C">
      <w:pPr>
        <w:spacing w:after="0" w:line="240" w:lineRule="auto"/>
        <w:ind w:firstLine="709"/>
        <w:jc w:val="both"/>
        <w:rPr>
          <w:rFonts w:ascii="Times New Roman" w:hAnsi="Times New Roman"/>
          <w:sz w:val="28"/>
          <w:szCs w:val="28"/>
        </w:rPr>
      </w:pPr>
    </w:p>
    <w:p w:rsidR="00116E4C" w:rsidRDefault="00116E4C" w:rsidP="00116E4C">
      <w:pPr>
        <w:spacing w:after="0"/>
        <w:rPr>
          <w:rFonts w:ascii="Times New Roman" w:hAnsi="Times New Roman"/>
          <w:sz w:val="28"/>
          <w:szCs w:val="28"/>
        </w:rPr>
      </w:pPr>
    </w:p>
    <w:p w:rsidR="00116E4C" w:rsidRDefault="00116E4C" w:rsidP="00116E4C">
      <w:pPr>
        <w:spacing w:after="0"/>
        <w:rPr>
          <w:rFonts w:ascii="Times New Roman" w:hAnsi="Times New Roman"/>
          <w:sz w:val="28"/>
          <w:szCs w:val="28"/>
        </w:rPr>
      </w:pPr>
    </w:p>
    <w:p w:rsidR="00936F2D" w:rsidRDefault="00116E4C" w:rsidP="00116E4C">
      <w:pPr>
        <w:spacing w:after="0" w:line="240" w:lineRule="auto"/>
        <w:rPr>
          <w:rFonts w:ascii="Times New Roman" w:hAnsi="Times New Roman"/>
          <w:sz w:val="28"/>
          <w:szCs w:val="28"/>
        </w:rPr>
      </w:pPr>
      <w:r w:rsidRPr="00620035">
        <w:rPr>
          <w:rFonts w:ascii="Times New Roman" w:hAnsi="Times New Roman"/>
          <w:sz w:val="28"/>
          <w:szCs w:val="28"/>
        </w:rPr>
        <w:t xml:space="preserve">Заместитель главы </w:t>
      </w:r>
    </w:p>
    <w:p w:rsidR="00936F2D" w:rsidRDefault="00116E4C" w:rsidP="00116E4C">
      <w:pPr>
        <w:spacing w:after="0" w:line="240" w:lineRule="auto"/>
        <w:rPr>
          <w:rFonts w:ascii="Times New Roman" w:hAnsi="Times New Roman"/>
          <w:sz w:val="28"/>
          <w:szCs w:val="28"/>
        </w:rPr>
      </w:pPr>
      <w:r w:rsidRPr="00620035">
        <w:rPr>
          <w:rFonts w:ascii="Times New Roman" w:hAnsi="Times New Roman"/>
          <w:sz w:val="28"/>
          <w:szCs w:val="28"/>
        </w:rPr>
        <w:t>Брюховецкого</w:t>
      </w:r>
      <w:r w:rsidR="00936F2D">
        <w:rPr>
          <w:rFonts w:ascii="Times New Roman" w:hAnsi="Times New Roman"/>
          <w:sz w:val="28"/>
          <w:szCs w:val="28"/>
        </w:rPr>
        <w:t xml:space="preserve"> </w:t>
      </w:r>
      <w:r w:rsidRPr="00620035">
        <w:rPr>
          <w:rFonts w:ascii="Times New Roman" w:hAnsi="Times New Roman"/>
          <w:sz w:val="28"/>
          <w:szCs w:val="28"/>
        </w:rPr>
        <w:t xml:space="preserve">сельского </w:t>
      </w:r>
      <w:r w:rsidR="00936F2D">
        <w:rPr>
          <w:rFonts w:ascii="Times New Roman" w:hAnsi="Times New Roman"/>
          <w:sz w:val="28"/>
          <w:szCs w:val="28"/>
        </w:rPr>
        <w:t>поселения</w:t>
      </w:r>
    </w:p>
    <w:p w:rsidR="00936F2D" w:rsidRDefault="00116E4C" w:rsidP="00116E4C">
      <w:pPr>
        <w:spacing w:after="0" w:line="240" w:lineRule="auto"/>
        <w:rPr>
          <w:rFonts w:ascii="Times New Roman" w:hAnsi="Times New Roman"/>
          <w:sz w:val="28"/>
          <w:szCs w:val="28"/>
        </w:rPr>
      </w:pPr>
      <w:r w:rsidRPr="00620035">
        <w:rPr>
          <w:rFonts w:ascii="Times New Roman" w:hAnsi="Times New Roman"/>
          <w:sz w:val="28"/>
          <w:szCs w:val="28"/>
        </w:rPr>
        <w:t>Брюховецкого района,</w:t>
      </w:r>
      <w:r w:rsidR="00936F2D">
        <w:rPr>
          <w:rFonts w:ascii="Times New Roman" w:hAnsi="Times New Roman"/>
          <w:sz w:val="28"/>
          <w:szCs w:val="28"/>
        </w:rPr>
        <w:t xml:space="preserve"> </w:t>
      </w:r>
      <w:r w:rsidRPr="00620035">
        <w:rPr>
          <w:rFonts w:ascii="Times New Roman" w:hAnsi="Times New Roman"/>
          <w:sz w:val="28"/>
          <w:szCs w:val="28"/>
        </w:rPr>
        <w:t xml:space="preserve">начальник отдела </w:t>
      </w:r>
    </w:p>
    <w:p w:rsidR="00936F2D" w:rsidRDefault="00116E4C" w:rsidP="00116E4C">
      <w:pPr>
        <w:spacing w:after="0" w:line="240" w:lineRule="auto"/>
        <w:rPr>
          <w:rFonts w:ascii="Times New Roman" w:hAnsi="Times New Roman"/>
          <w:sz w:val="28"/>
          <w:szCs w:val="28"/>
        </w:rPr>
      </w:pPr>
      <w:r w:rsidRPr="00620035">
        <w:rPr>
          <w:rFonts w:ascii="Times New Roman" w:hAnsi="Times New Roman"/>
          <w:sz w:val="28"/>
          <w:szCs w:val="28"/>
        </w:rPr>
        <w:t>по социальным вопросам,</w:t>
      </w:r>
      <w:r w:rsidR="00936F2D">
        <w:rPr>
          <w:rFonts w:ascii="Times New Roman" w:hAnsi="Times New Roman"/>
          <w:sz w:val="28"/>
          <w:szCs w:val="28"/>
        </w:rPr>
        <w:t xml:space="preserve"> </w:t>
      </w:r>
      <w:r w:rsidRPr="00620035">
        <w:rPr>
          <w:rFonts w:ascii="Times New Roman" w:hAnsi="Times New Roman"/>
          <w:sz w:val="28"/>
          <w:szCs w:val="28"/>
        </w:rPr>
        <w:t xml:space="preserve">торговле, </w:t>
      </w:r>
    </w:p>
    <w:p w:rsidR="00936F2D" w:rsidRDefault="00116E4C" w:rsidP="00116E4C">
      <w:pPr>
        <w:spacing w:after="0" w:line="240" w:lineRule="auto"/>
        <w:rPr>
          <w:rFonts w:ascii="Times New Roman" w:hAnsi="Times New Roman"/>
          <w:sz w:val="28"/>
          <w:szCs w:val="28"/>
        </w:rPr>
      </w:pPr>
      <w:r w:rsidRPr="00620035">
        <w:rPr>
          <w:rFonts w:ascii="Times New Roman" w:hAnsi="Times New Roman"/>
          <w:sz w:val="28"/>
          <w:szCs w:val="28"/>
        </w:rPr>
        <w:t xml:space="preserve">взаимодействию с общественностью </w:t>
      </w:r>
    </w:p>
    <w:p w:rsidR="00116E4C" w:rsidRPr="00936F2D" w:rsidRDefault="00116E4C" w:rsidP="00116E4C">
      <w:pPr>
        <w:spacing w:after="0" w:line="240" w:lineRule="auto"/>
        <w:rPr>
          <w:rFonts w:ascii="Times New Roman" w:hAnsi="Times New Roman"/>
          <w:sz w:val="28"/>
          <w:szCs w:val="28"/>
        </w:rPr>
      </w:pPr>
      <w:r w:rsidRPr="00620035">
        <w:rPr>
          <w:rFonts w:ascii="Times New Roman" w:hAnsi="Times New Roman"/>
          <w:sz w:val="28"/>
          <w:szCs w:val="28"/>
        </w:rPr>
        <w:t>и</w:t>
      </w:r>
      <w:r w:rsidR="00936F2D">
        <w:rPr>
          <w:rFonts w:ascii="Times New Roman" w:hAnsi="Times New Roman"/>
          <w:sz w:val="28"/>
          <w:szCs w:val="28"/>
        </w:rPr>
        <w:t xml:space="preserve"> </w:t>
      </w:r>
      <w:r w:rsidRPr="00620035">
        <w:rPr>
          <w:rFonts w:ascii="Times New Roman" w:hAnsi="Times New Roman"/>
          <w:sz w:val="28"/>
          <w:szCs w:val="28"/>
        </w:rPr>
        <w:t xml:space="preserve">правоохранительными органами                      </w:t>
      </w:r>
      <w:r>
        <w:rPr>
          <w:rFonts w:ascii="Times New Roman" w:hAnsi="Times New Roman"/>
          <w:sz w:val="28"/>
          <w:szCs w:val="28"/>
        </w:rPr>
        <w:t xml:space="preserve">                             </w:t>
      </w:r>
      <w:r w:rsidR="00936F2D">
        <w:rPr>
          <w:rFonts w:ascii="Times New Roman" w:hAnsi="Times New Roman"/>
          <w:sz w:val="28"/>
          <w:szCs w:val="28"/>
        </w:rPr>
        <w:t xml:space="preserve">  </w:t>
      </w:r>
      <w:r>
        <w:rPr>
          <w:rFonts w:ascii="Times New Roman" w:hAnsi="Times New Roman"/>
          <w:sz w:val="28"/>
          <w:szCs w:val="28"/>
        </w:rPr>
        <w:t xml:space="preserve"> </w:t>
      </w:r>
      <w:r w:rsidR="007E512E">
        <w:rPr>
          <w:rFonts w:ascii="Times New Roman" w:hAnsi="Times New Roman"/>
          <w:sz w:val="28"/>
          <w:szCs w:val="28"/>
        </w:rPr>
        <w:t xml:space="preserve">С.А. </w:t>
      </w:r>
      <w:proofErr w:type="spellStart"/>
      <w:r w:rsidR="007E512E">
        <w:rPr>
          <w:rFonts w:ascii="Times New Roman" w:hAnsi="Times New Roman"/>
          <w:sz w:val="28"/>
          <w:szCs w:val="28"/>
        </w:rPr>
        <w:t>Дашивец</w:t>
      </w:r>
      <w:proofErr w:type="spellEnd"/>
    </w:p>
    <w:p w:rsidR="00116E4C" w:rsidRPr="00116E4C" w:rsidRDefault="00116E4C" w:rsidP="00116E4C">
      <w:pPr>
        <w:spacing w:after="0"/>
        <w:rPr>
          <w:rFonts w:ascii="Times New Roman" w:hAnsi="Times New Roman"/>
          <w:sz w:val="28"/>
          <w:szCs w:val="28"/>
        </w:rPr>
      </w:pPr>
    </w:p>
    <w:sectPr w:rsidR="00116E4C" w:rsidRPr="00116E4C" w:rsidSect="00116E4C">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1C1" w:rsidRDefault="00EA11C1" w:rsidP="00B15976">
      <w:pPr>
        <w:spacing w:after="0" w:line="240" w:lineRule="auto"/>
      </w:pPr>
      <w:r>
        <w:separator/>
      </w:r>
    </w:p>
  </w:endnote>
  <w:endnote w:type="continuationSeparator" w:id="0">
    <w:p w:rsidR="00EA11C1" w:rsidRDefault="00EA11C1" w:rsidP="00B15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1C1" w:rsidRDefault="00EA11C1" w:rsidP="00B15976">
      <w:pPr>
        <w:spacing w:after="0" w:line="240" w:lineRule="auto"/>
      </w:pPr>
      <w:r>
        <w:separator/>
      </w:r>
    </w:p>
  </w:footnote>
  <w:footnote w:type="continuationSeparator" w:id="0">
    <w:p w:rsidR="00EA11C1" w:rsidRDefault="00EA11C1" w:rsidP="00B159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59581"/>
      <w:docPartObj>
        <w:docPartGallery w:val="Page Numbers (Top of Page)"/>
        <w:docPartUnique/>
      </w:docPartObj>
    </w:sdtPr>
    <w:sdtEndPr/>
    <w:sdtContent>
      <w:p w:rsidR="004D5BB9" w:rsidRPr="004D5BB9" w:rsidRDefault="004D5BB9" w:rsidP="004D5BB9">
        <w:pPr>
          <w:pStyle w:val="a4"/>
          <w:jc w:val="center"/>
        </w:pPr>
        <w:r w:rsidRPr="004D5BB9">
          <w:rPr>
            <w:rFonts w:ascii="Times New Roman" w:hAnsi="Times New Roman"/>
            <w:sz w:val="26"/>
            <w:szCs w:val="26"/>
          </w:rPr>
          <w:fldChar w:fldCharType="begin"/>
        </w:r>
        <w:r w:rsidRPr="004D5BB9">
          <w:rPr>
            <w:rFonts w:ascii="Times New Roman" w:hAnsi="Times New Roman"/>
            <w:sz w:val="26"/>
            <w:szCs w:val="26"/>
          </w:rPr>
          <w:instrText xml:space="preserve"> PAGE   \* MERGEFORMAT </w:instrText>
        </w:r>
        <w:r w:rsidRPr="004D5BB9">
          <w:rPr>
            <w:rFonts w:ascii="Times New Roman" w:hAnsi="Times New Roman"/>
            <w:sz w:val="26"/>
            <w:szCs w:val="26"/>
          </w:rPr>
          <w:fldChar w:fldCharType="separate"/>
        </w:r>
        <w:r w:rsidR="00C97A1A">
          <w:rPr>
            <w:rFonts w:ascii="Times New Roman" w:hAnsi="Times New Roman"/>
            <w:noProof/>
            <w:sz w:val="26"/>
            <w:szCs w:val="26"/>
          </w:rPr>
          <w:t>13</w:t>
        </w:r>
        <w:r w:rsidRPr="004D5BB9">
          <w:rPr>
            <w:rFonts w:ascii="Times New Roman" w:hAnsi="Times New Roman"/>
            <w:sz w:val="26"/>
            <w:szCs w:val="26"/>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B15976"/>
    <w:rsid w:val="00116E4C"/>
    <w:rsid w:val="00145BAD"/>
    <w:rsid w:val="00184EF9"/>
    <w:rsid w:val="00251FAC"/>
    <w:rsid w:val="0027031B"/>
    <w:rsid w:val="002F30BB"/>
    <w:rsid w:val="004A4CB1"/>
    <w:rsid w:val="004B60D3"/>
    <w:rsid w:val="004D5BB9"/>
    <w:rsid w:val="00513D7D"/>
    <w:rsid w:val="00542257"/>
    <w:rsid w:val="006970F7"/>
    <w:rsid w:val="007E512E"/>
    <w:rsid w:val="008160CA"/>
    <w:rsid w:val="008707FB"/>
    <w:rsid w:val="00936F2D"/>
    <w:rsid w:val="009A7BC2"/>
    <w:rsid w:val="009C15C5"/>
    <w:rsid w:val="00A7049C"/>
    <w:rsid w:val="00B00251"/>
    <w:rsid w:val="00B15976"/>
    <w:rsid w:val="00B423F5"/>
    <w:rsid w:val="00C85CFC"/>
    <w:rsid w:val="00C864D2"/>
    <w:rsid w:val="00C8672F"/>
    <w:rsid w:val="00C97A1A"/>
    <w:rsid w:val="00CE0F14"/>
    <w:rsid w:val="00D411D3"/>
    <w:rsid w:val="00D45EA8"/>
    <w:rsid w:val="00D81F69"/>
    <w:rsid w:val="00D85BCB"/>
    <w:rsid w:val="00D90F82"/>
    <w:rsid w:val="00DC094E"/>
    <w:rsid w:val="00DD7558"/>
    <w:rsid w:val="00EA11C1"/>
    <w:rsid w:val="00F55BED"/>
    <w:rsid w:val="00F55E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97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64">
    <w:name w:val="Font Style64"/>
    <w:basedOn w:val="a0"/>
    <w:rsid w:val="00B15976"/>
    <w:rPr>
      <w:rFonts w:ascii="Times New Roman" w:hAnsi="Times New Roman" w:cs="Times New Roman"/>
      <w:sz w:val="26"/>
      <w:szCs w:val="26"/>
    </w:rPr>
  </w:style>
  <w:style w:type="paragraph" w:customStyle="1" w:styleId="ConsPlusNormal">
    <w:name w:val="ConsPlusNormal"/>
    <w:rsid w:val="00B15976"/>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customStyle="1" w:styleId="Style6">
    <w:name w:val="Style6"/>
    <w:basedOn w:val="a"/>
    <w:rsid w:val="00B15976"/>
    <w:pPr>
      <w:widowControl w:val="0"/>
      <w:autoSpaceDE w:val="0"/>
      <w:autoSpaceDN w:val="0"/>
      <w:adjustRightInd w:val="0"/>
      <w:spacing w:after="0" w:line="320" w:lineRule="exact"/>
      <w:ind w:firstLine="494"/>
      <w:jc w:val="both"/>
    </w:pPr>
    <w:rPr>
      <w:rFonts w:ascii="Times New Roman" w:eastAsia="Times New Roman" w:hAnsi="Times New Roman"/>
      <w:sz w:val="24"/>
      <w:szCs w:val="24"/>
      <w:lang w:eastAsia="ru-RU"/>
    </w:rPr>
  </w:style>
  <w:style w:type="paragraph" w:customStyle="1" w:styleId="Style11">
    <w:name w:val="Style11"/>
    <w:basedOn w:val="a"/>
    <w:rsid w:val="00B15976"/>
    <w:pPr>
      <w:widowControl w:val="0"/>
      <w:autoSpaceDE w:val="0"/>
      <w:autoSpaceDN w:val="0"/>
      <w:adjustRightInd w:val="0"/>
      <w:spacing w:after="0" w:line="320" w:lineRule="exact"/>
      <w:ind w:firstLine="456"/>
      <w:jc w:val="both"/>
    </w:pPr>
    <w:rPr>
      <w:rFonts w:ascii="Times New Roman" w:eastAsia="Times New Roman" w:hAnsi="Times New Roman"/>
      <w:sz w:val="24"/>
      <w:szCs w:val="24"/>
      <w:lang w:eastAsia="ru-RU"/>
    </w:rPr>
  </w:style>
  <w:style w:type="paragraph" w:customStyle="1" w:styleId="Style13">
    <w:name w:val="Style13"/>
    <w:basedOn w:val="a"/>
    <w:rsid w:val="00B15976"/>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paragraph" w:customStyle="1" w:styleId="Style17">
    <w:name w:val="Style17"/>
    <w:basedOn w:val="a"/>
    <w:rsid w:val="00B15976"/>
    <w:pPr>
      <w:widowControl w:val="0"/>
      <w:autoSpaceDE w:val="0"/>
      <w:autoSpaceDN w:val="0"/>
      <w:adjustRightInd w:val="0"/>
      <w:spacing w:after="0" w:line="312" w:lineRule="exact"/>
      <w:ind w:firstLine="499"/>
    </w:pPr>
    <w:rPr>
      <w:rFonts w:ascii="Times New Roman" w:eastAsia="Times New Roman" w:hAnsi="Times New Roman"/>
      <w:sz w:val="24"/>
      <w:szCs w:val="24"/>
      <w:lang w:eastAsia="ru-RU"/>
    </w:rPr>
  </w:style>
  <w:style w:type="character" w:customStyle="1" w:styleId="a3">
    <w:name w:val="Гипертекстовая ссылка"/>
    <w:basedOn w:val="a0"/>
    <w:rsid w:val="00B15976"/>
    <w:rPr>
      <w:rFonts w:ascii="Times New Roman" w:hAnsi="Times New Roman" w:cs="Times New Roman" w:hint="default"/>
      <w:color w:val="106BBE"/>
    </w:rPr>
  </w:style>
  <w:style w:type="paragraph" w:styleId="a4">
    <w:name w:val="header"/>
    <w:basedOn w:val="a"/>
    <w:link w:val="a5"/>
    <w:uiPriority w:val="99"/>
    <w:unhideWhenUsed/>
    <w:rsid w:val="00B1597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15976"/>
    <w:rPr>
      <w:rFonts w:ascii="Calibri" w:eastAsia="Calibri" w:hAnsi="Calibri" w:cs="Times New Roman"/>
    </w:rPr>
  </w:style>
  <w:style w:type="paragraph" w:styleId="a6">
    <w:name w:val="footer"/>
    <w:basedOn w:val="a"/>
    <w:link w:val="a7"/>
    <w:uiPriority w:val="99"/>
    <w:semiHidden/>
    <w:unhideWhenUsed/>
    <w:rsid w:val="00B15976"/>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B15976"/>
    <w:rPr>
      <w:rFonts w:ascii="Calibri" w:eastAsia="Calibri" w:hAnsi="Calibri" w:cs="Times New Roman"/>
    </w:rPr>
  </w:style>
  <w:style w:type="paragraph" w:styleId="a8">
    <w:name w:val="List Paragraph"/>
    <w:basedOn w:val="a"/>
    <w:uiPriority w:val="34"/>
    <w:qFormat/>
    <w:rsid w:val="004A4CB1"/>
    <w:pPr>
      <w:ind w:left="720"/>
      <w:contextualSpacing/>
    </w:pPr>
  </w:style>
  <w:style w:type="paragraph" w:styleId="a9">
    <w:name w:val="Balloon Text"/>
    <w:basedOn w:val="a"/>
    <w:link w:val="aa"/>
    <w:uiPriority w:val="99"/>
    <w:semiHidden/>
    <w:unhideWhenUsed/>
    <w:rsid w:val="00D411D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411D3"/>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4BE750825D3EF2CBF2CB9FCB4BEC32164F7F5314DAF38AEA79EF20AE63BB0E"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6B9F8-2547-4F38-86B7-DFC21D71A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13</Pages>
  <Words>4734</Words>
  <Characters>26990</Characters>
  <Application>Microsoft Office Word</Application>
  <DocSecurity>0</DocSecurity>
  <Lines>224</Lines>
  <Paragraphs>63</Paragraphs>
  <ScaleCrop>false</ScaleCrop>
  <HeadingPairs>
    <vt:vector size="4" baseType="variant">
      <vt:variant>
        <vt:lpstr>Название</vt:lpstr>
      </vt:variant>
      <vt:variant>
        <vt:i4>1</vt:i4>
      </vt:variant>
      <vt:variant>
        <vt:lpstr>Заголовки</vt:lpstr>
      </vt:variant>
      <vt:variant>
        <vt:i4>10</vt:i4>
      </vt:variant>
    </vt:vector>
  </HeadingPairs>
  <TitlesOfParts>
    <vt:vector size="11" baseType="lpstr">
      <vt:lpstr/>
      <vt:lpstr>    </vt:lpstr>
      <vt:lpstr>    </vt:lpstr>
      <vt:lpstr>    </vt:lpstr>
      <vt:lpstr>    1. Общие положения</vt:lpstr>
      <vt:lpstr>    </vt:lpstr>
      <vt:lpstr>    5. Извещение о проведении открытого конкурса</vt:lpstr>
      <vt:lpstr>    6. Содержание конкурсной документации</vt:lpstr>
      <vt:lpstr>    7. Разъяснения положений конкурсной</vt:lpstr>
      <vt:lpstr>    8. Порядок подачи заявок на участие в открытом конкурсе</vt:lpstr>
      <vt:lpstr>    13. Обжалование действий (бездействия) Организатора</vt:lpstr>
    </vt:vector>
  </TitlesOfParts>
  <Company>SPecialiST RePack</Company>
  <LinksUpToDate>false</LinksUpToDate>
  <CharactersWithSpaces>31661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Карпенко</cp:lastModifiedBy>
  <cp:revision>14</cp:revision>
  <cp:lastPrinted>2021-01-12T05:44:00Z</cp:lastPrinted>
  <dcterms:created xsi:type="dcterms:W3CDTF">2016-12-23T11:28:00Z</dcterms:created>
  <dcterms:modified xsi:type="dcterms:W3CDTF">2021-02-25T12:41:00Z</dcterms:modified>
</cp:coreProperties>
</file>